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65039" w14:textId="1595AEB7" w:rsidR="002A0BDA" w:rsidRPr="00C422E1" w:rsidRDefault="002A0BDA" w:rsidP="00EF22F2">
      <w:pPr>
        <w:pStyle w:val="Heading1"/>
        <w:bidi/>
        <w:rPr>
          <w:rFonts w:asciiTheme="minorBidi" w:hAnsiTheme="minorBidi" w:cstheme="minorBidi"/>
          <w:b/>
          <w:bCs/>
          <w:rtl/>
        </w:rPr>
      </w:pPr>
      <w:bookmarkStart w:id="0" w:name="_Toc208232775"/>
      <w:r w:rsidRPr="00C422E1">
        <w:rPr>
          <w:rFonts w:asciiTheme="minorBidi" w:hAnsiTheme="minorBidi" w:cstheme="minorBidi"/>
          <w:b/>
          <w:bCs/>
          <w:rtl/>
        </w:rPr>
        <w:t>الأداة 3:</w:t>
      </w:r>
      <w:r w:rsidRPr="00C422E1">
        <w:rPr>
          <w:rFonts w:asciiTheme="minorBidi" w:hAnsiTheme="minorBidi" w:cstheme="minorBidi"/>
          <w:b/>
          <w:bCs/>
        </w:rPr>
        <w:t xml:space="preserve"> </w:t>
      </w:r>
      <w:r w:rsidRPr="00C422E1">
        <w:rPr>
          <w:rFonts w:asciiTheme="minorBidi" w:hAnsiTheme="minorBidi" w:cstheme="minorBidi"/>
          <w:b/>
          <w:bCs/>
          <w:rtl/>
        </w:rPr>
        <w:t>قائمة مراجعة المهمة الرقابية - رقابة الالتزام</w:t>
      </w:r>
      <w:bookmarkEnd w:id="0"/>
    </w:p>
    <w:tbl>
      <w:tblPr>
        <w:tblStyle w:val="TableGrid5"/>
        <w:bidiVisual/>
        <w:tblW w:w="0" w:type="auto"/>
        <w:tblBorders>
          <w:top w:val="single" w:sz="4" w:space="0" w:color="00548E"/>
          <w:left w:val="single" w:sz="4" w:space="0" w:color="00548E"/>
          <w:bottom w:val="single" w:sz="4" w:space="0" w:color="00548E"/>
          <w:right w:val="single" w:sz="4" w:space="0" w:color="00548E"/>
          <w:insideH w:val="single" w:sz="4" w:space="0" w:color="00548E"/>
          <w:insideV w:val="single" w:sz="4" w:space="0" w:color="00548E"/>
        </w:tblBorders>
        <w:tblCellMar>
          <w:top w:w="43" w:type="dxa"/>
          <w:bottom w:w="43" w:type="dxa"/>
        </w:tblCellMar>
        <w:tblLook w:val="04A0" w:firstRow="1" w:lastRow="0" w:firstColumn="1" w:lastColumn="0" w:noHBand="0" w:noVBand="1"/>
      </w:tblPr>
      <w:tblGrid>
        <w:gridCol w:w="9736"/>
      </w:tblGrid>
      <w:tr w:rsidR="002A0BDA" w:rsidRPr="00C422E1" w14:paraId="04A961FD" w14:textId="77777777" w:rsidTr="00EF22F2">
        <w:tc>
          <w:tcPr>
            <w:tcW w:w="10310" w:type="dxa"/>
            <w:shd w:val="clear" w:color="auto" w:fill="00548E" w:themeFill="accent1"/>
            <w:vAlign w:val="center"/>
          </w:tcPr>
          <w:p w14:paraId="5A5186B3" w14:textId="77777777" w:rsidR="002A0BDA" w:rsidRPr="00C422E1" w:rsidRDefault="002A0BDA" w:rsidP="00EF22F2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اعتبارات عامة لإدارة وتحقيق جودة المهام الرقابية</w:t>
            </w:r>
          </w:p>
        </w:tc>
      </w:tr>
      <w:tr w:rsidR="002A0BDA" w:rsidRPr="00C422E1" w14:paraId="14A616CB" w14:textId="77777777" w:rsidTr="00EF22F2">
        <w:tc>
          <w:tcPr>
            <w:tcW w:w="10310" w:type="dxa"/>
            <w:vAlign w:val="center"/>
          </w:tcPr>
          <w:p w14:paraId="7120DC08" w14:textId="77777777" w:rsidR="002A0BDA" w:rsidRPr="00C422E1" w:rsidRDefault="002A0BDA" w:rsidP="0005343F">
            <w:pPr>
              <w:numPr>
                <w:ilvl w:val="0"/>
                <w:numId w:val="16"/>
              </w:numPr>
              <w:bidi/>
              <w:contextualSpacing/>
              <w:rPr>
                <w:rFonts w:asciiTheme="minorBidi" w:eastAsia="Times New Roman" w:hAnsiTheme="minorBidi" w:cstheme="minorBidi"/>
                <w:b/>
                <w:bCs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فوض الجهاز الأعلى للرقابة مسؤوليات القيادة وأسندها بالشكل المناسب إلى الشخص المؤهل لقيادة مهمة التدقيق والإشراف عليها نيابة عنه؟</w:t>
            </w:r>
          </w:p>
        </w:tc>
      </w:tr>
      <w:tr w:rsidR="002A0BDA" w:rsidRPr="00C422E1" w14:paraId="2296BBFF" w14:textId="77777777" w:rsidTr="00EF22F2">
        <w:tc>
          <w:tcPr>
            <w:tcW w:w="10310" w:type="dxa"/>
            <w:vAlign w:val="center"/>
          </w:tcPr>
          <w:p w14:paraId="42C53533" w14:textId="77777777" w:rsidR="002A0BDA" w:rsidRPr="00C422E1" w:rsidRDefault="002A0BDA" w:rsidP="0005343F">
            <w:pPr>
              <w:pStyle w:val="ListParagraph"/>
              <w:numPr>
                <w:ilvl w:val="0"/>
                <w:numId w:val="16"/>
              </w:numPr>
              <w:bidi/>
              <w:contextualSpacing/>
              <w:rPr>
                <w:rFonts w:asciiTheme="minorBidi" w:eastAsia="Times New Roman" w:hAnsiTheme="minorBidi" w:cstheme="minorBidi"/>
                <w:b/>
                <w:bCs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شارك مشرف التدقيق بقدر كافٍ وبشكل ملائم في جميع مراحل عملية التدقيق؟</w:t>
            </w:r>
          </w:p>
        </w:tc>
      </w:tr>
      <w:tr w:rsidR="002A0BDA" w:rsidRPr="00C422E1" w14:paraId="043A969A" w14:textId="77777777" w:rsidTr="00EF22F2">
        <w:tc>
          <w:tcPr>
            <w:tcW w:w="10310" w:type="dxa"/>
            <w:vAlign w:val="center"/>
          </w:tcPr>
          <w:p w14:paraId="0BB6F0A5" w14:textId="21C68601" w:rsidR="002A0BDA" w:rsidRPr="00C422E1" w:rsidRDefault="002A0BDA" w:rsidP="0005343F">
            <w:pPr>
              <w:pStyle w:val="ListParagraph"/>
              <w:numPr>
                <w:ilvl w:val="0"/>
                <w:numId w:val="16"/>
              </w:numPr>
              <w:bidi/>
              <w:contextualSpacing/>
              <w:rPr>
                <w:rFonts w:asciiTheme="minorBidi" w:eastAsia="Times New Roman" w:hAnsiTheme="minorBidi" w:cstheme="minorBidi"/>
                <w:b/>
                <w:bCs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كانت هناك مناقشات كافية بين أعضاء الفريق</w:t>
            </w:r>
            <w:r w:rsidR="001C0C4D"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 xml:space="preserve"> 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في جميع مراحل عملية التدقيق؟</w:t>
            </w:r>
          </w:p>
        </w:tc>
      </w:tr>
      <w:tr w:rsidR="002A0BDA" w:rsidRPr="00C422E1" w14:paraId="44DF80D6" w14:textId="77777777" w:rsidTr="00EF22F2">
        <w:tc>
          <w:tcPr>
            <w:tcW w:w="10310" w:type="dxa"/>
            <w:vAlign w:val="center"/>
          </w:tcPr>
          <w:p w14:paraId="56B04F4F" w14:textId="77777777" w:rsidR="002A0BDA" w:rsidRPr="00C422E1" w:rsidRDefault="002A0BDA" w:rsidP="0005343F">
            <w:pPr>
              <w:pStyle w:val="ListParagraph"/>
              <w:numPr>
                <w:ilvl w:val="0"/>
                <w:numId w:val="16"/>
              </w:numPr>
              <w:bidi/>
              <w:contextualSpacing/>
              <w:rPr>
                <w:rFonts w:asciiTheme="minorBidi" w:eastAsia="Times New Roman" w:hAnsiTheme="minorBidi" w:cstheme="minorBidi"/>
                <w:b/>
                <w:bCs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عند الحاجة، هل حدد مشرف التدقيق ضرورة إجراء التشاور؟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</w:rPr>
              <w:t xml:space="preserve"> 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إذا كان الأمر كذلك، هل تحقق مشرف المشاركة من اتفاق الطرف المستشار على طبيعة العمل ونطاقه واستنتاجاته، ومن تنفيذ الاستنتاجات المتفق عليها؟</w:t>
            </w:r>
          </w:p>
        </w:tc>
      </w:tr>
      <w:tr w:rsidR="002A0BDA" w:rsidRPr="00C422E1" w14:paraId="3938517A" w14:textId="77777777" w:rsidTr="00EF22F2">
        <w:tc>
          <w:tcPr>
            <w:tcW w:w="10310" w:type="dxa"/>
            <w:shd w:val="clear" w:color="auto" w:fill="00548E" w:themeFill="accent1"/>
            <w:vAlign w:val="center"/>
          </w:tcPr>
          <w:p w14:paraId="4D5E643D" w14:textId="77777777" w:rsidR="002A0BDA" w:rsidRPr="00C422E1" w:rsidRDefault="002A0BDA" w:rsidP="00EF22F2">
            <w:pPr>
              <w:bidi/>
              <w:rPr>
                <w:rFonts w:asciiTheme="minorBidi" w:eastAsia="Times New Roman" w:hAnsiTheme="minorBidi" w:cstheme="minorBidi"/>
                <w:color w:val="FFFFFF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C422E1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التخطيط لرقابة الالتزام</w:t>
            </w:r>
          </w:p>
        </w:tc>
      </w:tr>
      <w:tr w:rsidR="002A0BDA" w:rsidRPr="00C422E1" w14:paraId="01AA09A5" w14:textId="77777777" w:rsidTr="00EF22F2">
        <w:tc>
          <w:tcPr>
            <w:tcW w:w="10310" w:type="dxa"/>
            <w:vAlign w:val="center"/>
          </w:tcPr>
          <w:p w14:paraId="409A7C94" w14:textId="239A9511" w:rsidR="002A0BDA" w:rsidRPr="00C422E1" w:rsidRDefault="002A0BDA" w:rsidP="0005343F">
            <w:pPr>
              <w:numPr>
                <w:ilvl w:val="0"/>
                <w:numId w:val="11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هل قيم فريق التدقيق المخاطر المرتبطة بمختلف أسئلة </w:t>
            </w:r>
            <w:r w:rsidR="006779E5"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ومنهجيات التدقيق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 (على سبيل المثال، الوقت وجودة البيانات) واتخذ خطوات التخفيف المناسبة (على سبيل المثال، إضافة مراجعين والحصول على معلومات </w:t>
            </w:r>
            <w:r w:rsidR="006779E5"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داعمة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) لضمان أن تؤدي الجهود إلى نتائج واستنتاجات وتوصيات دقيقة وكاملة وتضيف قيمة؟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</w:rPr>
              <w:t xml:space="preserve"> 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(تذكر أن جميع قرارات التصميم هي قرارات قائمة على المخاطر).</w:t>
            </w:r>
          </w:p>
        </w:tc>
      </w:tr>
      <w:tr w:rsidR="002A0BDA" w:rsidRPr="00C422E1" w14:paraId="11E75D1F" w14:textId="77777777" w:rsidTr="00EF22F2">
        <w:tc>
          <w:tcPr>
            <w:tcW w:w="10310" w:type="dxa"/>
            <w:vAlign w:val="center"/>
          </w:tcPr>
          <w:p w14:paraId="7340A42E" w14:textId="77777777" w:rsidR="002A0BDA" w:rsidRPr="00C422E1" w:rsidRDefault="002A0BDA" w:rsidP="0005343F">
            <w:pPr>
              <w:numPr>
                <w:ilvl w:val="0"/>
                <w:numId w:val="11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طبق فريق التدقيق الحكم المهني لضمان اتخاذ قرارات سليمة بناءً على العوامل ذات الصلة؟</w:t>
            </w:r>
          </w:p>
        </w:tc>
      </w:tr>
      <w:tr w:rsidR="002A0BDA" w:rsidRPr="00C422E1" w14:paraId="431C7540" w14:textId="77777777" w:rsidTr="00EF22F2">
        <w:trPr>
          <w:trHeight w:val="300"/>
        </w:trPr>
        <w:tc>
          <w:tcPr>
            <w:tcW w:w="10310" w:type="dxa"/>
            <w:vAlign w:val="center"/>
          </w:tcPr>
          <w:p w14:paraId="73EC1632" w14:textId="691FBAA7" w:rsidR="002A0BDA" w:rsidRPr="00C422E1" w:rsidRDefault="002A0BDA" w:rsidP="0005343F">
            <w:pPr>
              <w:numPr>
                <w:ilvl w:val="0"/>
                <w:numId w:val="11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هل فهم فريق التدقيق الوظائف المالية والمحاسبية وغيرها من الوظائف ذات الصلة </w:t>
            </w:r>
            <w:r w:rsidR="001C0C4D" w:rsidRPr="00C422E1"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بالجهة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 وموضوع التدقيق؟</w:t>
            </w:r>
          </w:p>
        </w:tc>
      </w:tr>
      <w:tr w:rsidR="002A0BDA" w:rsidRPr="00C422E1" w14:paraId="43044D11" w14:textId="77777777" w:rsidTr="00EF22F2">
        <w:trPr>
          <w:trHeight w:val="300"/>
        </w:trPr>
        <w:tc>
          <w:tcPr>
            <w:tcW w:w="10310" w:type="dxa"/>
            <w:vAlign w:val="center"/>
          </w:tcPr>
          <w:p w14:paraId="35CAE01B" w14:textId="1998B4CE" w:rsidR="002A0BDA" w:rsidRPr="00C422E1" w:rsidRDefault="002A0BDA" w:rsidP="0005343F">
            <w:pPr>
              <w:numPr>
                <w:ilvl w:val="0"/>
                <w:numId w:val="11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هل حدد فريق التدقيق أهداف </w:t>
            </w:r>
            <w:r w:rsidR="006779E5"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المهمة الرقابية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 ونطاقها؟</w:t>
            </w:r>
          </w:p>
        </w:tc>
      </w:tr>
      <w:tr w:rsidR="002A0BDA" w:rsidRPr="00C422E1" w14:paraId="75AFBD62" w14:textId="77777777" w:rsidTr="00EF22F2">
        <w:trPr>
          <w:trHeight w:val="300"/>
        </w:trPr>
        <w:tc>
          <w:tcPr>
            <w:tcW w:w="10310" w:type="dxa"/>
            <w:vAlign w:val="center"/>
          </w:tcPr>
          <w:p w14:paraId="170D562D" w14:textId="3761495D" w:rsidR="002A0BDA" w:rsidRPr="00C422E1" w:rsidRDefault="002A0BDA" w:rsidP="0005343F">
            <w:pPr>
              <w:numPr>
                <w:ilvl w:val="0"/>
                <w:numId w:val="11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هل حصل فريق التدقيق على المعلومات ذات الصلة بالقوانين واللوائح التي قد يكون لها تأثير كبير على أهداف </w:t>
            </w:r>
            <w:r w:rsidR="006779E5"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المهمة الرقابية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؟</w:t>
            </w:r>
          </w:p>
        </w:tc>
      </w:tr>
      <w:tr w:rsidR="002A0BDA" w:rsidRPr="00C422E1" w14:paraId="36CA3ED4" w14:textId="77777777" w:rsidTr="00EF22F2">
        <w:tc>
          <w:tcPr>
            <w:tcW w:w="10310" w:type="dxa"/>
            <w:vAlign w:val="center"/>
          </w:tcPr>
          <w:p w14:paraId="72014BEA" w14:textId="77777777" w:rsidR="002A0BDA" w:rsidRPr="00C422E1" w:rsidRDefault="002A0BDA" w:rsidP="0005343F">
            <w:pPr>
              <w:numPr>
                <w:ilvl w:val="0"/>
                <w:numId w:val="11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طور فريق التدقيق فهمًا كافيًا لنطاق التدقيق والقيود والتحديات فيه، وتوفر البيانات أثناء التدقيق والأهمية النسبية، والمعايير التي يجب مراعاتها لتقييم الالتزام؟</w:t>
            </w:r>
          </w:p>
        </w:tc>
      </w:tr>
      <w:tr w:rsidR="002A0BDA" w:rsidRPr="00C422E1" w14:paraId="2E624E83" w14:textId="77777777" w:rsidTr="00EF22F2">
        <w:trPr>
          <w:trHeight w:val="300"/>
        </w:trPr>
        <w:tc>
          <w:tcPr>
            <w:tcW w:w="10310" w:type="dxa"/>
            <w:vAlign w:val="center"/>
          </w:tcPr>
          <w:p w14:paraId="07D9175F" w14:textId="77777777" w:rsidR="002A0BDA" w:rsidRPr="00C422E1" w:rsidRDefault="002A0BDA" w:rsidP="0005343F">
            <w:pPr>
              <w:numPr>
                <w:ilvl w:val="0"/>
                <w:numId w:val="11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أعد فريق التدقيق مصفوفات تخطيط/تصميم الرقابة بشأن أسئلة التدقيق بناءً على المخاطر المحددة؟</w:t>
            </w:r>
          </w:p>
        </w:tc>
      </w:tr>
      <w:tr w:rsidR="002A0BDA" w:rsidRPr="00C422E1" w14:paraId="750EA760" w14:textId="77777777" w:rsidTr="00EF22F2">
        <w:tc>
          <w:tcPr>
            <w:tcW w:w="10310" w:type="dxa"/>
            <w:vAlign w:val="center"/>
          </w:tcPr>
          <w:p w14:paraId="0C6AB782" w14:textId="77777777" w:rsidR="002A0BDA" w:rsidRPr="00C422E1" w:rsidRDefault="002A0BDA" w:rsidP="0005343F">
            <w:pPr>
              <w:numPr>
                <w:ilvl w:val="0"/>
                <w:numId w:val="11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مراعاة توفر الموارد وكفاءة فريق التدقيق عند تحديد من سيقوم بالمهمة الرقابية ومتى وكيف سيتم إجراؤها؟</w:t>
            </w:r>
          </w:p>
        </w:tc>
      </w:tr>
      <w:tr w:rsidR="002A0BDA" w:rsidRPr="00C422E1" w14:paraId="5866DCAA" w14:textId="77777777" w:rsidTr="00EF22F2">
        <w:tc>
          <w:tcPr>
            <w:tcW w:w="10310" w:type="dxa"/>
            <w:vAlign w:val="center"/>
          </w:tcPr>
          <w:p w14:paraId="4E381412" w14:textId="77777777" w:rsidR="002A0BDA" w:rsidRPr="00C422E1" w:rsidRDefault="002A0BDA" w:rsidP="0005343F">
            <w:pPr>
              <w:numPr>
                <w:ilvl w:val="0"/>
                <w:numId w:val="11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هناك دليل على اعتماد خطة التدقيق؟</w:t>
            </w:r>
          </w:p>
        </w:tc>
      </w:tr>
      <w:tr w:rsidR="002A0BDA" w:rsidRPr="00C422E1" w14:paraId="28E09C1B" w14:textId="77777777" w:rsidTr="00EF22F2">
        <w:tc>
          <w:tcPr>
            <w:tcW w:w="10310" w:type="dxa"/>
            <w:shd w:val="clear" w:color="auto" w:fill="00548E" w:themeFill="accent1"/>
            <w:vAlign w:val="center"/>
          </w:tcPr>
          <w:p w14:paraId="7D2C55B3" w14:textId="77777777" w:rsidR="002A0BDA" w:rsidRPr="00C422E1" w:rsidRDefault="002A0BDA" w:rsidP="00EF22F2">
            <w:pPr>
              <w:bidi/>
              <w:rPr>
                <w:rFonts w:asciiTheme="minorBidi" w:eastAsia="Times New Roman" w:hAnsiTheme="minorBidi" w:cstheme="minorBidi"/>
                <w:b/>
                <w:bCs/>
                <w:color w:val="595959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جمع أدلة الإثبات وتقييمها</w:t>
            </w:r>
          </w:p>
        </w:tc>
      </w:tr>
      <w:tr w:rsidR="002A0BDA" w:rsidRPr="00C422E1" w14:paraId="3DC84D47" w14:textId="77777777" w:rsidTr="00EF22F2">
        <w:tc>
          <w:tcPr>
            <w:tcW w:w="10310" w:type="dxa"/>
            <w:vAlign w:val="center"/>
          </w:tcPr>
          <w:p w14:paraId="4BD176D3" w14:textId="77777777" w:rsidR="002A0BDA" w:rsidRPr="00C422E1" w:rsidRDefault="002A0BDA" w:rsidP="0005343F">
            <w:pPr>
              <w:numPr>
                <w:ilvl w:val="0"/>
                <w:numId w:val="12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 أعضاء فريق التدقيق على دراية بمنهجيات الرقابة ومعايير الجودة المطلوب تطبيقها في مرحلة تنفيذ المهمات الرقابية؟</w:t>
            </w:r>
          </w:p>
        </w:tc>
      </w:tr>
      <w:tr w:rsidR="002A0BDA" w:rsidRPr="00C422E1" w14:paraId="42289B41" w14:textId="77777777" w:rsidTr="00EF22F2">
        <w:trPr>
          <w:trHeight w:val="300"/>
        </w:trPr>
        <w:tc>
          <w:tcPr>
            <w:tcW w:w="10310" w:type="dxa"/>
            <w:vAlign w:val="center"/>
          </w:tcPr>
          <w:p w14:paraId="4849615A" w14:textId="77777777" w:rsidR="002A0BDA" w:rsidRPr="00C422E1" w:rsidRDefault="002A0BDA" w:rsidP="0005343F">
            <w:pPr>
              <w:numPr>
                <w:ilvl w:val="0"/>
                <w:numId w:val="12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استخدم الفريق تقنيات وإجراءات رقابية مناسبة وفقًا لخطة التدقيق لجمع الأدلة حول كل سؤال من أسئلة التدقيق لتحقيق أهدافه؟</w:t>
            </w:r>
          </w:p>
        </w:tc>
      </w:tr>
      <w:tr w:rsidR="002A0BDA" w:rsidRPr="00C422E1" w14:paraId="5B28232D" w14:textId="77777777" w:rsidTr="00EF22F2">
        <w:tc>
          <w:tcPr>
            <w:tcW w:w="10310" w:type="dxa"/>
            <w:vAlign w:val="center"/>
          </w:tcPr>
          <w:p w14:paraId="2AD8D31F" w14:textId="77777777" w:rsidR="002A0BDA" w:rsidRPr="00C422E1" w:rsidRDefault="002A0BDA" w:rsidP="0005343F">
            <w:pPr>
              <w:numPr>
                <w:ilvl w:val="0"/>
                <w:numId w:val="12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عندما تطلّب الأمر خبرة فنية، مثل تطبيق أساليب أخذ العينات الإحصائية، هل استعان الجهاز الأعلى للرقابة أو وظّف الموارد المتخصصة المناسبة؟</w:t>
            </w:r>
          </w:p>
        </w:tc>
      </w:tr>
      <w:tr w:rsidR="002A0BDA" w:rsidRPr="00C422E1" w14:paraId="2F27878E" w14:textId="77777777" w:rsidTr="00EF22F2">
        <w:tc>
          <w:tcPr>
            <w:tcW w:w="10310" w:type="dxa"/>
            <w:vAlign w:val="center"/>
          </w:tcPr>
          <w:p w14:paraId="2DDA6A2A" w14:textId="77777777" w:rsidR="002A0BDA" w:rsidRPr="00C422E1" w:rsidRDefault="002A0BDA" w:rsidP="0005343F">
            <w:pPr>
              <w:numPr>
                <w:ilvl w:val="0"/>
                <w:numId w:val="12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إطلاع الموظفين المتعاقدين على طبيعة بيئة القطاع العام ومتطلبات الجودة المتوقعة لأدائهم؟</w:t>
            </w:r>
          </w:p>
        </w:tc>
      </w:tr>
      <w:tr w:rsidR="002A0BDA" w:rsidRPr="00C422E1" w14:paraId="712F1088" w14:textId="77777777" w:rsidTr="00EF22F2">
        <w:tc>
          <w:tcPr>
            <w:tcW w:w="10310" w:type="dxa"/>
            <w:vAlign w:val="center"/>
          </w:tcPr>
          <w:p w14:paraId="1A881234" w14:textId="77777777" w:rsidR="002A0BDA" w:rsidRPr="00C422E1" w:rsidRDefault="002A0BDA" w:rsidP="0005343F">
            <w:pPr>
              <w:numPr>
                <w:ilvl w:val="0"/>
                <w:numId w:val="12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التحقق من التزام جميع أعضاء فريق التدقيق بمعايير الجودة المعتمدة أثناء جمع أدلة التدقيق وتقييمها؟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</w:rPr>
              <w:t xml:space="preserve"> 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في حالة عدم اتباع هذه المعايير، هل تم توثيق الأسباب والموافقة عليها؟</w:t>
            </w:r>
          </w:p>
        </w:tc>
      </w:tr>
      <w:tr w:rsidR="002A0BDA" w:rsidRPr="00C422E1" w14:paraId="750C9AD5" w14:textId="77777777" w:rsidTr="00EF22F2">
        <w:tc>
          <w:tcPr>
            <w:tcW w:w="10310" w:type="dxa"/>
            <w:vAlign w:val="center"/>
          </w:tcPr>
          <w:p w14:paraId="359A21BA" w14:textId="77777777" w:rsidR="002A0BDA" w:rsidRPr="00C422E1" w:rsidRDefault="002A0BDA" w:rsidP="0005343F">
            <w:pPr>
              <w:numPr>
                <w:ilvl w:val="0"/>
                <w:numId w:val="12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كانت هناك سياسات وإجراءات مناسبة (مثل الإشراف والمراجعة للإجراءات المتبعة أو العمل المنجز) لجميع الأعمال المنجزة؟</w:t>
            </w:r>
          </w:p>
        </w:tc>
      </w:tr>
      <w:tr w:rsidR="002A0BDA" w:rsidRPr="00C422E1" w14:paraId="3F9A128D" w14:textId="77777777" w:rsidTr="00EF22F2">
        <w:tc>
          <w:tcPr>
            <w:tcW w:w="10310" w:type="dxa"/>
            <w:vAlign w:val="center"/>
          </w:tcPr>
          <w:p w14:paraId="7F9CDB68" w14:textId="7A6D2297" w:rsidR="002A0BDA" w:rsidRPr="00C422E1" w:rsidRDefault="002A0BDA" w:rsidP="0005343F">
            <w:pPr>
              <w:numPr>
                <w:ilvl w:val="0"/>
                <w:numId w:val="12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أثناء مرحلة التنفيذ، هل قيم فريق التدقيق المخاطر المرتبطة بمختلف أسئلة </w:t>
            </w:r>
            <w:r w:rsidR="006779E5"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ومنهجيات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 التدقيق (على سبيل المثال، الوقت وجودة البيانات) واتخذ خطوات التخفيف المناسبة (على سبيل المثال، إضافة مراجعين والحصول على معلومات </w:t>
            </w:r>
            <w:r w:rsidR="006779E5"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داعمة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) لضمان أن تؤدي الجهود إلى نتائج واستنتاجات وتوصيات دقيقة وكاملة وتضيف قيمة؟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</w:rPr>
              <w:t xml:space="preserve"> 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تذكر أن جميع قرارات التصميم هي قرارات قائمة على المخاطر.</w:t>
            </w:r>
          </w:p>
        </w:tc>
      </w:tr>
      <w:tr w:rsidR="002A0BDA" w:rsidRPr="00C422E1" w14:paraId="1F86C181" w14:textId="77777777" w:rsidTr="00EF22F2">
        <w:tc>
          <w:tcPr>
            <w:tcW w:w="10310" w:type="dxa"/>
            <w:vAlign w:val="center"/>
          </w:tcPr>
          <w:p w14:paraId="14C6891C" w14:textId="77777777" w:rsidR="002A0BDA" w:rsidRPr="00C422E1" w:rsidRDefault="002A0BDA" w:rsidP="0005343F">
            <w:pPr>
              <w:numPr>
                <w:ilvl w:val="0"/>
                <w:numId w:val="12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أثناء مرحلة التنفيذ، هل طبق فريق التدقيق الحكم المهني لضمان اتخاذ قرارات سليمة بناءً على العوامل ذات الصلة؟</w:t>
            </w:r>
          </w:p>
        </w:tc>
      </w:tr>
      <w:tr w:rsidR="002A0BDA" w:rsidRPr="00C422E1" w14:paraId="744B3FDC" w14:textId="77777777" w:rsidTr="00EF22F2">
        <w:trPr>
          <w:trHeight w:val="300"/>
        </w:trPr>
        <w:tc>
          <w:tcPr>
            <w:tcW w:w="10310" w:type="dxa"/>
            <w:vAlign w:val="center"/>
          </w:tcPr>
          <w:p w14:paraId="0FBA2C89" w14:textId="45074C4C" w:rsidR="002A0BDA" w:rsidRPr="00C422E1" w:rsidRDefault="002A0BDA" w:rsidP="0005343F">
            <w:pPr>
              <w:numPr>
                <w:ilvl w:val="0"/>
                <w:numId w:val="12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كانت اختبارات المعاملات ذات صلة بأهداف التدقيق وشرحت بشكل كافٍ طبيعة ومدى عم</w:t>
            </w:r>
            <w:r w:rsidR="0075079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ل الرقابة وقدمت استنتاجًا شامل</w:t>
            </w:r>
            <w:r w:rsidR="0075079F"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ً</w:t>
            </w:r>
            <w:r w:rsidR="0075079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ا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 بشأن نتائج الاعمال الرقابية؟</w:t>
            </w:r>
          </w:p>
        </w:tc>
      </w:tr>
      <w:tr w:rsidR="002A0BDA" w:rsidRPr="00C422E1" w14:paraId="294F01D7" w14:textId="77777777" w:rsidTr="00EF22F2">
        <w:trPr>
          <w:trHeight w:val="300"/>
        </w:trPr>
        <w:tc>
          <w:tcPr>
            <w:tcW w:w="10310" w:type="dxa"/>
            <w:vAlign w:val="center"/>
          </w:tcPr>
          <w:p w14:paraId="05DDCEB1" w14:textId="77777777" w:rsidR="002A0BDA" w:rsidRPr="00C422E1" w:rsidRDefault="002A0BDA" w:rsidP="0005343F">
            <w:pPr>
              <w:numPr>
                <w:ilvl w:val="0"/>
                <w:numId w:val="12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كانت هناك أوراق عمل كافية فيما يتعلق بتقييم أنظمة المراقبة الداخلية، ومراجعة الإجراءات الروتينية، واختبارات الضوابط، والمراجعة التحليلية، والاختبارات الموضوعية، ومراجعة التطبيقات الحاسوبية؟</w:t>
            </w:r>
          </w:p>
        </w:tc>
      </w:tr>
      <w:tr w:rsidR="002A0BDA" w:rsidRPr="00C422E1" w14:paraId="2CDDEB75" w14:textId="77777777" w:rsidTr="00EF22F2">
        <w:tc>
          <w:tcPr>
            <w:tcW w:w="10310" w:type="dxa"/>
            <w:vAlign w:val="center"/>
          </w:tcPr>
          <w:p w14:paraId="57066F05" w14:textId="77777777" w:rsidR="002A0BDA" w:rsidRPr="00C422E1" w:rsidRDefault="002A0BDA" w:rsidP="0005343F">
            <w:pPr>
              <w:numPr>
                <w:ilvl w:val="0"/>
                <w:numId w:val="12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توجد إجراءات داخل الجهاز الأعلى للرقابة للتعامل مع الشكاوى المتعلقة بجودة الرقابة ونهجها لجمع الأدلة؟</w:t>
            </w:r>
          </w:p>
        </w:tc>
      </w:tr>
      <w:tr w:rsidR="002A0BDA" w:rsidRPr="00C422E1" w14:paraId="5CBCC687" w14:textId="77777777" w:rsidTr="00EF22F2">
        <w:tc>
          <w:tcPr>
            <w:tcW w:w="10310" w:type="dxa"/>
            <w:vAlign w:val="center"/>
          </w:tcPr>
          <w:p w14:paraId="589EBCC5" w14:textId="77777777" w:rsidR="002A0BDA" w:rsidRPr="00C422E1" w:rsidRDefault="002A0BDA" w:rsidP="0005343F">
            <w:pPr>
              <w:numPr>
                <w:ilvl w:val="0"/>
                <w:numId w:val="12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إذا تم التعاقد مع جهة خارجية للقيام بالعمل، هل تم الحصول على تأكيد بأن الشركات المتعاقد معها لديها نظام فعال لإدارة الجودة؟</w:t>
            </w:r>
          </w:p>
        </w:tc>
      </w:tr>
      <w:tr w:rsidR="002A0BDA" w:rsidRPr="00C422E1" w14:paraId="4AACA5F3" w14:textId="77777777" w:rsidTr="00EF22F2">
        <w:tc>
          <w:tcPr>
            <w:tcW w:w="10310" w:type="dxa"/>
            <w:shd w:val="clear" w:color="auto" w:fill="00548E" w:themeFill="accent1"/>
            <w:vAlign w:val="center"/>
          </w:tcPr>
          <w:p w14:paraId="511917A3" w14:textId="77777777" w:rsidR="002A0BDA" w:rsidRPr="00C422E1" w:rsidRDefault="002A0BDA" w:rsidP="00EF22F2">
            <w:pPr>
              <w:bidi/>
              <w:rPr>
                <w:rFonts w:asciiTheme="minorBidi" w:eastAsia="Times New Roman" w:hAnsiTheme="minorBidi" w:cstheme="minorBidi"/>
                <w:b/>
                <w:bCs/>
                <w:color w:val="595959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lastRenderedPageBreak/>
              <w:t>إعداد التقارير والمتابعة</w:t>
            </w:r>
          </w:p>
        </w:tc>
      </w:tr>
      <w:tr w:rsidR="002A0BDA" w:rsidRPr="00C422E1" w14:paraId="7FC3A22D" w14:textId="77777777" w:rsidTr="00EF22F2">
        <w:tc>
          <w:tcPr>
            <w:tcW w:w="10310" w:type="dxa"/>
            <w:vAlign w:val="center"/>
          </w:tcPr>
          <w:p w14:paraId="5C673E08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كانت هناك سياسات وإجراءات مناسبة لإدارة الجودة (مثل مسؤوليات الإشراف والمراجعة ومراجعات جودة المشاركة) لجميع الأعمال المتعلقة بإعداد التقارير؟</w:t>
            </w:r>
          </w:p>
        </w:tc>
      </w:tr>
      <w:tr w:rsidR="002A0BDA" w:rsidRPr="00C422E1" w14:paraId="7DE3FD50" w14:textId="77777777" w:rsidTr="00EF22F2">
        <w:trPr>
          <w:trHeight w:val="300"/>
        </w:trPr>
        <w:tc>
          <w:tcPr>
            <w:tcW w:w="10310" w:type="dxa"/>
            <w:vAlign w:val="center"/>
          </w:tcPr>
          <w:p w14:paraId="0F31A06C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 شكل ومحتوى التقارير متوافقين مع الإجراءات المعمول بها (مثل العنوان والتوقيع والتاريخ والأهداف والنطاق والمستلم والأساس القانوني والتوقيت)؟</w:t>
            </w:r>
          </w:p>
        </w:tc>
      </w:tr>
      <w:tr w:rsidR="002A0BDA" w:rsidRPr="00C422E1" w14:paraId="13D743A6" w14:textId="77777777" w:rsidTr="00EF22F2">
        <w:tc>
          <w:tcPr>
            <w:tcW w:w="10310" w:type="dxa"/>
            <w:vAlign w:val="center"/>
          </w:tcPr>
          <w:p w14:paraId="2E79DB1A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في حالة إجراء مراجعة لجودة المهمة هل تم حل المسائل المثارة بشكل مرضٍ قبل إصدار الجهاز الأعلى للرقابة للتقرير؟</w:t>
            </w:r>
          </w:p>
        </w:tc>
      </w:tr>
      <w:tr w:rsidR="002A0BDA" w:rsidRPr="00C422E1" w14:paraId="09152CB8" w14:textId="77777777" w:rsidTr="00EF22F2">
        <w:tc>
          <w:tcPr>
            <w:tcW w:w="10310" w:type="dxa"/>
            <w:vAlign w:val="center"/>
          </w:tcPr>
          <w:p w14:paraId="444AEA8E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 مراجعو التقرير مختلفين عن أعضاء فريق الرقابة؟</w:t>
            </w:r>
          </w:p>
        </w:tc>
      </w:tr>
      <w:tr w:rsidR="002A0BDA" w:rsidRPr="00C422E1" w14:paraId="0C0320E7" w14:textId="77777777" w:rsidTr="00EF22F2">
        <w:tc>
          <w:tcPr>
            <w:tcW w:w="10310" w:type="dxa"/>
            <w:vAlign w:val="center"/>
          </w:tcPr>
          <w:p w14:paraId="0C614E3D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اتباع قائمة مراجعة إدارة الجودة في عملية المراجعة؟</w:t>
            </w:r>
          </w:p>
        </w:tc>
      </w:tr>
      <w:tr w:rsidR="002A0BDA" w:rsidRPr="00C422E1" w14:paraId="1DDF6772" w14:textId="77777777" w:rsidTr="00EF22F2">
        <w:tc>
          <w:tcPr>
            <w:tcW w:w="10310" w:type="dxa"/>
            <w:vAlign w:val="center"/>
          </w:tcPr>
          <w:p w14:paraId="6F11EDDF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ربط الأدلة بالمصادر فيما يتعلق بكل من النتائج؟</w:t>
            </w:r>
          </w:p>
        </w:tc>
      </w:tr>
      <w:tr w:rsidR="002A0BDA" w:rsidRPr="00C422E1" w14:paraId="1D5D00EA" w14:textId="77777777" w:rsidTr="00EF22F2">
        <w:tc>
          <w:tcPr>
            <w:tcW w:w="10310" w:type="dxa"/>
            <w:vAlign w:val="center"/>
          </w:tcPr>
          <w:p w14:paraId="1E903564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في حالة رفض الجهة للنتائج، هل عُقدت اجتماعات إضافية لحل المشكلات؟</w:t>
            </w:r>
          </w:p>
        </w:tc>
      </w:tr>
      <w:tr w:rsidR="002A0BDA" w:rsidRPr="00C422E1" w14:paraId="4E6AA31C" w14:textId="77777777" w:rsidTr="00EF22F2">
        <w:trPr>
          <w:trHeight w:val="300"/>
        </w:trPr>
        <w:tc>
          <w:tcPr>
            <w:tcW w:w="10310" w:type="dxa"/>
            <w:vAlign w:val="center"/>
          </w:tcPr>
          <w:p w14:paraId="13F8E4B5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كانت النتائج والاستنتاجات الواردة في التقرير مدعومة وموثقة جيدًا لضمان اكتمال ودقة وصحة أوراق العمل؟</w:t>
            </w:r>
          </w:p>
        </w:tc>
      </w:tr>
      <w:tr w:rsidR="002A0BDA" w:rsidRPr="00C422E1" w14:paraId="5FECA936" w14:textId="77777777" w:rsidTr="00EF22F2">
        <w:tc>
          <w:tcPr>
            <w:tcW w:w="10310" w:type="dxa"/>
            <w:vAlign w:val="center"/>
          </w:tcPr>
          <w:p w14:paraId="6C003B37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توجد إجراءات مناسبة لتفويض إصدار التقارير؟</w:t>
            </w:r>
          </w:p>
        </w:tc>
      </w:tr>
      <w:tr w:rsidR="002A0BDA" w:rsidRPr="00C422E1" w14:paraId="2F014D93" w14:textId="77777777" w:rsidTr="00EF22F2">
        <w:tc>
          <w:tcPr>
            <w:tcW w:w="10310" w:type="dxa"/>
            <w:vAlign w:val="center"/>
          </w:tcPr>
          <w:p w14:paraId="15245C9A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إصدار التقرير في الوقت المحدد لضمان قيمة ومصداقية الجهاز الأعلى للرقابة؟</w:t>
            </w:r>
          </w:p>
        </w:tc>
      </w:tr>
      <w:tr w:rsidR="002A0BDA" w:rsidRPr="00C422E1" w14:paraId="704F0482" w14:textId="77777777" w:rsidTr="00EF22F2">
        <w:tc>
          <w:tcPr>
            <w:tcW w:w="10310" w:type="dxa"/>
            <w:vAlign w:val="center"/>
          </w:tcPr>
          <w:p w14:paraId="6009BAC5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تطبيق إجراءات إدارة الجودة المناسبة لضمان عدالة التقرير وتوازنه؟</w:t>
            </w:r>
          </w:p>
        </w:tc>
      </w:tr>
      <w:tr w:rsidR="002A0BDA" w:rsidRPr="00C422E1" w14:paraId="48C559B9" w14:textId="77777777" w:rsidTr="00EF22F2">
        <w:tc>
          <w:tcPr>
            <w:tcW w:w="10310" w:type="dxa"/>
            <w:vAlign w:val="center"/>
          </w:tcPr>
          <w:p w14:paraId="226CF37A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توجد إجراءات شفافة للتعامل مع طلبات الحصول على المعلومات تتوافق مع التشريعات السارية في نطاق اختصاص الجهاز الأعلى للرقابة؟</w:t>
            </w:r>
          </w:p>
        </w:tc>
      </w:tr>
      <w:tr w:rsidR="002A0BDA" w:rsidRPr="00C422E1" w14:paraId="3D652D97" w14:textId="77777777" w:rsidTr="00EF22F2">
        <w:tc>
          <w:tcPr>
            <w:tcW w:w="10310" w:type="dxa"/>
            <w:vAlign w:val="center"/>
          </w:tcPr>
          <w:p w14:paraId="560FF635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كانت هناك إجراءات مناسبة للتحقق من النتائج لضمان أن الأطراف المتأثرة مباشرة بعمل الجهاز الأعلى للرقابة لديها فرصة لتقديم تعليقاتها قبل الانتهاء من التقرير؟</w:t>
            </w:r>
          </w:p>
        </w:tc>
      </w:tr>
      <w:tr w:rsidR="002A0BDA" w:rsidRPr="00C422E1" w14:paraId="33015A29" w14:textId="77777777" w:rsidTr="00EF22F2">
        <w:tc>
          <w:tcPr>
            <w:tcW w:w="10310" w:type="dxa"/>
            <w:vAlign w:val="center"/>
          </w:tcPr>
          <w:p w14:paraId="6D92C7A1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توجد إجراءات شفافة للتعامل مع طلبات الحصول على المعلومات تتوافق مع التشريعات السارية في نطاق اختصاص الجهاز الأعلى للرقابة؟</w:t>
            </w:r>
          </w:p>
        </w:tc>
      </w:tr>
      <w:tr w:rsidR="002A0BDA" w:rsidRPr="00C422E1" w14:paraId="7028DD4D" w14:textId="77777777" w:rsidTr="00EF22F2">
        <w:tc>
          <w:tcPr>
            <w:tcW w:w="10310" w:type="dxa"/>
            <w:vAlign w:val="center"/>
          </w:tcPr>
          <w:p w14:paraId="55EC954F" w14:textId="3EEA0422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في حالة الإبلاغ عن انحرافات كبيرة في رقابة الالتزام</w:t>
            </w:r>
            <w:r w:rsidR="0075079F"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،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 هل تم تقديم توصيات مناسبة لتحقيق تحسن </w:t>
            </w:r>
            <w:r w:rsidR="0075079F"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ملموس</w:t>
            </w: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؟</w:t>
            </w:r>
          </w:p>
        </w:tc>
      </w:tr>
      <w:tr w:rsidR="002A0BDA" w:rsidRPr="00C422E1" w14:paraId="31B8E523" w14:textId="77777777" w:rsidTr="00EF22F2">
        <w:tc>
          <w:tcPr>
            <w:tcW w:w="10310" w:type="dxa"/>
            <w:vAlign w:val="center"/>
          </w:tcPr>
          <w:p w14:paraId="6ABEB880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عرض المدققون بوضوح الإجراءات التصحيحية قيد التنفيذ؟</w:t>
            </w:r>
          </w:p>
        </w:tc>
      </w:tr>
      <w:tr w:rsidR="002A0BDA" w:rsidRPr="00C422E1" w14:paraId="03206530" w14:textId="77777777" w:rsidTr="00EF22F2">
        <w:tc>
          <w:tcPr>
            <w:tcW w:w="10310" w:type="dxa"/>
            <w:vAlign w:val="center"/>
          </w:tcPr>
          <w:p w14:paraId="1D3B3301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 المدقق حياديًا وعمليًا في صياغة التوصيات؟</w:t>
            </w:r>
          </w:p>
        </w:tc>
      </w:tr>
      <w:tr w:rsidR="002A0BDA" w:rsidRPr="00C422E1" w14:paraId="211C4E58" w14:textId="77777777" w:rsidTr="00EF22F2">
        <w:tc>
          <w:tcPr>
            <w:tcW w:w="10310" w:type="dxa"/>
            <w:vAlign w:val="center"/>
          </w:tcPr>
          <w:p w14:paraId="0CD6A248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تمت مناقشة نتائج الرقابة مع الجهة قبل إصدار التقرير؟</w:t>
            </w:r>
          </w:p>
        </w:tc>
      </w:tr>
      <w:tr w:rsidR="002A0BDA" w:rsidRPr="00C422E1" w14:paraId="66FCC6F3" w14:textId="77777777" w:rsidTr="00EF22F2">
        <w:tc>
          <w:tcPr>
            <w:tcW w:w="10310" w:type="dxa"/>
            <w:vAlign w:val="center"/>
          </w:tcPr>
          <w:p w14:paraId="55F65A8D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كانت التوصيات واضحة ومبررة ومستندة إلى أسس سليمة ومنطقية بناءً على النتائج؟</w:t>
            </w:r>
          </w:p>
        </w:tc>
      </w:tr>
      <w:tr w:rsidR="002A0BDA" w:rsidRPr="00C422E1" w14:paraId="00F6979A" w14:textId="77777777" w:rsidTr="00EF22F2">
        <w:tc>
          <w:tcPr>
            <w:tcW w:w="10310" w:type="dxa"/>
            <w:vAlign w:val="center"/>
          </w:tcPr>
          <w:p w14:paraId="0A6933D8" w14:textId="77777777" w:rsidR="002A0BDA" w:rsidRPr="00C422E1" w:rsidRDefault="002A0BDA" w:rsidP="0005343F">
            <w:pPr>
              <w:numPr>
                <w:ilvl w:val="0"/>
                <w:numId w:val="13"/>
              </w:numPr>
              <w:bidi/>
              <w:contextualSpacing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كانت</w:t>
            </w:r>
            <w:bookmarkStart w:id="1" w:name="_GoBack"/>
            <w:bookmarkEnd w:id="1"/>
            <w:r w:rsidRPr="00C422E1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 هناك آلية متابعة قوية لتحديد مدى تنفيذ التوصيات والإجراءات التصحيحية المتخذة؟</w:t>
            </w:r>
          </w:p>
        </w:tc>
      </w:tr>
    </w:tbl>
    <w:p w14:paraId="4F0780F6" w14:textId="7872704B" w:rsidR="005648B7" w:rsidRPr="00C422E1" w:rsidRDefault="005648B7" w:rsidP="00C212C6">
      <w:pPr>
        <w:pStyle w:val="Heading1"/>
        <w:rPr>
          <w:rFonts w:asciiTheme="minorBidi" w:hAnsiTheme="minorBidi" w:cstheme="minorBidi"/>
        </w:rPr>
      </w:pPr>
    </w:p>
    <w:sectPr w:rsidR="005648B7" w:rsidRPr="00C422E1" w:rsidSect="00EA6483">
      <w:headerReference w:type="default" r:id="rId11"/>
      <w:footerReference w:type="default" r:id="rId12"/>
      <w:pgSz w:w="11900" w:h="16820"/>
      <w:pgMar w:top="1752" w:right="1077" w:bottom="1440" w:left="1077" w:header="0" w:footer="89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55DD0" w14:textId="77777777" w:rsidR="0005343F" w:rsidRDefault="0005343F">
      <w:r>
        <w:separator/>
      </w:r>
    </w:p>
  </w:endnote>
  <w:endnote w:type="continuationSeparator" w:id="0">
    <w:p w14:paraId="6D94FA10" w14:textId="77777777" w:rsidR="0005343F" w:rsidRDefault="00053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swald">
    <w:altName w:val="Cambria Math"/>
    <w:charset w:val="00"/>
    <w:family w:val="auto"/>
    <w:pitch w:val="variable"/>
    <w:sig w:usb0="2000020F" w:usb1="00000000" w:usb2="00000000" w:usb3="00000000" w:csb0="00000197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wald SemiBold">
    <w:charset w:val="00"/>
    <w:family w:val="auto"/>
    <w:pitch w:val="variable"/>
    <w:sig w:usb0="A00002FF" w:usb1="4000204B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altName w:val="Courier New"/>
    <w:charset w:val="00"/>
    <w:family w:val="auto"/>
    <w:pitch w:val="variable"/>
    <w:sig w:usb0="00008007" w:usb1="00000000" w:usb2="00000000" w:usb3="00000000" w:csb0="00000093" w:csb1="00000000"/>
  </w:font>
  <w:font w:name="Oswald Medium">
    <w:altName w:val="Times New Roman"/>
    <w:charset w:val="00"/>
    <w:family w:val="auto"/>
    <w:pitch w:val="variable"/>
    <w:sig w:usb0="A00002FF" w:usb1="4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Light">
    <w:charset w:val="00"/>
    <w:family w:val="auto"/>
    <w:pitch w:val="variable"/>
    <w:sig w:usb0="00008007" w:usb1="00000000" w:usb2="00000000" w:usb3="00000000" w:csb0="00000093" w:csb1="00000000"/>
  </w:font>
  <w:font w:name="TheSansLight-Plain">
    <w:altName w:val="Cambria"/>
    <w:charset w:val="00"/>
    <w:family w:val="auto"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Light">
    <w:altName w:val="Arial"/>
    <w:charset w:val="00"/>
    <w:family w:val="swiss"/>
    <w:pitch w:val="variable"/>
    <w:sig w:usb0="20000287" w:usb1="00000003" w:usb2="00000000" w:usb3="00000000" w:csb0="0000019F" w:csb1="00000000"/>
  </w:font>
  <w:font w:name="Inter">
    <w:charset w:val="00"/>
    <w:family w:val="swiss"/>
    <w:pitch w:val="variable"/>
    <w:sig w:usb0="E00002FF" w:usb1="1200A1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  <w:rFonts w:asciiTheme="minorBidi" w:hAnsiTheme="minorBidi" w:cstheme="minorBidi"/>
        <w:b/>
        <w:bCs/>
        <w:rtl/>
      </w:rPr>
      <w:id w:val="-1059242420"/>
      <w:docPartObj>
        <w:docPartGallery w:val="Page Numbers (Bottom of Page)"/>
        <w:docPartUnique/>
      </w:docPartObj>
    </w:sdtPr>
    <w:sdtEndPr>
      <w:rPr>
        <w:rStyle w:val="PageNumber"/>
        <w:color w:val="05645E" w:themeColor="accent5"/>
      </w:rPr>
    </w:sdtEndPr>
    <w:sdtContent>
      <w:p w14:paraId="7260C0A4" w14:textId="0403F8BF" w:rsidR="00C212C6" w:rsidRPr="00C422E1" w:rsidRDefault="00C212C6" w:rsidP="00711E5E">
        <w:pPr>
          <w:pStyle w:val="Footer"/>
          <w:framePr w:w="5460" w:wrap="none" w:vAnchor="text" w:hAnchor="margin" w:y="1"/>
          <w:bidi/>
          <w:jc w:val="right"/>
          <w:rPr>
            <w:rStyle w:val="PageNumber"/>
            <w:rFonts w:asciiTheme="minorBidi" w:hAnsiTheme="minorBidi" w:cstheme="minorBidi"/>
            <w:b/>
            <w:bCs/>
            <w:color w:val="00548E" w:themeColor="accent1"/>
            <w:rtl/>
          </w:rPr>
        </w:pPr>
        <w:r w:rsidRPr="00C422E1">
          <w:rPr>
            <w:rStyle w:val="PageNumber"/>
            <w:rFonts w:asciiTheme="minorBidi" w:hAnsiTheme="minorBidi" w:cstheme="minorBidi"/>
            <w:b/>
            <w:bCs/>
            <w:rtl/>
          </w:rPr>
          <w:t xml:space="preserve">دليل نظام إدارة جودة التدقيق  </w:t>
        </w:r>
        <w:r w:rsidRPr="00C422E1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t xml:space="preserve">| </w:t>
        </w:r>
        <w:r w:rsidRPr="00C422E1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begin"/>
        </w:r>
        <w:r w:rsidRPr="00C422E1">
          <w:rPr>
            <w:rFonts w:asciiTheme="minorBidi" w:hAnsiTheme="minorBidi" w:cstheme="minorBidi"/>
            <w:b/>
            <w:bCs/>
            <w:rtl/>
          </w:rPr>
          <w:instrText xml:space="preserve"> </w:instrText>
        </w:r>
        <w:r w:rsidRPr="00C422E1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instrText xml:space="preserve">PAGE </w:instrText>
        </w:r>
        <w:r w:rsidRPr="00C422E1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separate"/>
        </w:r>
        <w:r w:rsidR="0075079F">
          <w:rPr>
            <w:rFonts w:asciiTheme="minorBidi" w:hAnsiTheme="minorBidi" w:cstheme="minorBidi"/>
            <w:b/>
            <w:bCs/>
            <w:noProof/>
            <w:rtl/>
          </w:rPr>
          <w:t>2</w:t>
        </w:r>
        <w:r w:rsidRPr="00C422E1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end"/>
        </w:r>
      </w:p>
    </w:sdtContent>
  </w:sdt>
  <w:p w14:paraId="337032FC" w14:textId="77777777" w:rsidR="00C212C6" w:rsidRPr="00C422E1" w:rsidRDefault="00C212C6" w:rsidP="00C422E1">
    <w:pPr>
      <w:pStyle w:val="Footer"/>
      <w:jc w:val="right"/>
      <w:rPr>
        <w:rFonts w:asciiTheme="minorBidi" w:hAnsiTheme="minorBidi" w:cstheme="minorBidi"/>
        <w:b/>
        <w:bCs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6FD5C" w14:textId="77777777" w:rsidR="0005343F" w:rsidRDefault="0005343F">
      <w:r>
        <w:separator/>
      </w:r>
    </w:p>
  </w:footnote>
  <w:footnote w:type="continuationSeparator" w:id="0">
    <w:p w14:paraId="7E5B0177" w14:textId="77777777" w:rsidR="0005343F" w:rsidRDefault="00053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23E42" w14:textId="3F15729C" w:rsidR="00C212C6" w:rsidRDefault="00C212C6">
    <w:pPr>
      <w:pStyle w:val="Header"/>
      <w:bidi/>
      <w:rPr>
        <w:rtl/>
      </w:rPr>
    </w:pPr>
    <w:r>
      <w:rPr>
        <w:rFonts w:hint="cs"/>
        <w:noProof/>
        <w:rtl/>
        <w:lang w:bidi="ar-SA"/>
      </w:rPr>
      <w:drawing>
        <wp:anchor distT="0" distB="0" distL="114300" distR="114300" simplePos="0" relativeHeight="251659264" behindDoc="1" locked="0" layoutInCell="1" allowOverlap="1" wp14:anchorId="34DAA9D5" wp14:editId="41098D40">
          <wp:simplePos x="0" y="0"/>
          <wp:positionH relativeFrom="margin">
            <wp:posOffset>-683260</wp:posOffset>
          </wp:positionH>
          <wp:positionV relativeFrom="paragraph">
            <wp:posOffset>0</wp:posOffset>
          </wp:positionV>
          <wp:extent cx="855645" cy="886997"/>
          <wp:effectExtent l="0" t="0" r="1905" b="8890"/>
          <wp:wrapNone/>
          <wp:docPr id="208277472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841504" name="Picture 1777841504"/>
                  <pic:cNvPicPr/>
                </pic:nvPicPr>
                <pic:blipFill rotWithShape="1">
                  <a:blip r:embed="rId1">
                    <a:duotone>
                      <a:prstClr val="black"/>
                      <a:schemeClr val="accent1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8267" r="50096"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855645" cy="8869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noProof/>
        <w:rtl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338CCF8" wp14:editId="64AAC4B0">
              <wp:simplePos x="0" y="0"/>
              <wp:positionH relativeFrom="margin">
                <wp:align>right</wp:align>
              </wp:positionH>
              <wp:positionV relativeFrom="paragraph">
                <wp:posOffset>231775</wp:posOffset>
              </wp:positionV>
              <wp:extent cx="1282373" cy="562708"/>
              <wp:effectExtent l="0" t="0" r="0" b="0"/>
              <wp:wrapNone/>
              <wp:docPr id="569428465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82373" cy="545385"/>
                        <a:chOff x="0" y="9780"/>
                        <a:chExt cx="1363783" cy="579755"/>
                      </a:xfrm>
                    </wpg:grpSpPr>
                    <wpg:grpSp>
                      <wpg:cNvPr id="1120754494" name="Group 5"/>
                      <wpg:cNvGrpSpPr/>
                      <wpg:grpSpPr>
                        <a:xfrm>
                          <a:off x="0" y="9780"/>
                          <a:ext cx="1363783" cy="579755"/>
                          <a:chOff x="0" y="9780"/>
                          <a:chExt cx="1363783" cy="579755"/>
                        </a:xfrm>
                      </wpg:grpSpPr>
                      <pic:pic xmlns:pic="http://schemas.openxmlformats.org/drawingml/2006/picture">
                        <pic:nvPicPr>
                          <pic:cNvPr id="1883378077" name="Graphic 3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26937"/>
                            <a:ext cx="598170" cy="5442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56790258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21493" y="9780"/>
                            <a:ext cx="542290" cy="57975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012808046" name="Straight Connector 6"/>
                      <wps:cNvCnPr/>
                      <wps:spPr>
                        <a:xfrm>
                          <a:off x="718806" y="127136"/>
                          <a:ext cx="0" cy="366738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E8E8E8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5A12933D" id="Group 7" o:spid="_x0000_s1026" style="position:absolute;left:0;text-align:left;margin-left:49.75pt;margin-top:18.25pt;width:100.95pt;height:44.3pt;z-index:251660288;mso-position-horizontal:right;mso-position-horizontal-relative:margin;mso-width-relative:margin;mso-height-relative:margin" coordorigin=",97" coordsize="13637,57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">
              <v:group id="Group 5" o:spid="_x0000_s1027" style="position:absolute;top:97;width:13637;height:5798" coordorigin=",97" coordsize="13637,5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3" o:spid="_x0000_s1028" type="#_x0000_t75" style="position:absolute;top:269;width:5981;height:54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">
                  <v:imagedata r:id="rId4" o:title=""/>
                </v:shape>
                <v:shape id="Picture 4" o:spid="_x0000_s1029" type="#_x0000_t75" style="position:absolute;left:8214;top:97;width:5423;height:5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">
                  <v:imagedata r:id="rId5" o:title=""/>
                </v:shape>
              </v:group>
              <v:line id="Straight Connector 6" o:spid="_x0000_s1030" style="position:absolute;visibility:visible;mso-wrap-style:square" from="7188,1271" to="7188,4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" strokecolor="#e8e8e8"/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C9F"/>
    <w:multiLevelType w:val="multilevel"/>
    <w:tmpl w:val="24A060D2"/>
    <w:styleLink w:val="CurrentList2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0DC02863"/>
    <w:multiLevelType w:val="hybridMultilevel"/>
    <w:tmpl w:val="1C844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08043A"/>
    <w:multiLevelType w:val="multilevel"/>
    <w:tmpl w:val="073E13F6"/>
    <w:styleLink w:val="Style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66FD4"/>
    <w:multiLevelType w:val="multilevel"/>
    <w:tmpl w:val="B2DAF8A2"/>
    <w:styleLink w:val="CurrentList4"/>
    <w:lvl w:ilvl="0">
      <w:start w:val="1"/>
      <w:numFmt w:val="decimal"/>
      <w:lvlText w:val="%1."/>
      <w:lvlJc w:val="left"/>
      <w:pPr>
        <w:ind w:left="1050" w:hanging="1050"/>
      </w:pPr>
      <w:rPr>
        <w:rFonts w:ascii="Oswald SemiBold" w:hAnsi="Oswald SemiBold" w:hint="default"/>
        <w:b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20AD36A4"/>
    <w:multiLevelType w:val="multilevel"/>
    <w:tmpl w:val="0024B52A"/>
    <w:styleLink w:val="CurrentList3"/>
    <w:lvl w:ilvl="0">
      <w:start w:val="1"/>
      <w:numFmt w:val="decimal"/>
      <w:lvlText w:val="%1."/>
      <w:lvlJc w:val="left"/>
      <w:pPr>
        <w:ind w:left="1050" w:hanging="360"/>
      </w:pPr>
      <w:rPr>
        <w:rFonts w:ascii="Oswald SemiBold" w:hAnsi="Oswald SemiBold" w:hint="default"/>
        <w:b/>
        <w:i w:val="0"/>
        <w:color w:val="00548E" w:themeColor="accent1"/>
        <w:sz w:val="36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5" w15:restartNumberingAfterBreak="0">
    <w:nsid w:val="23D844BB"/>
    <w:multiLevelType w:val="multilevel"/>
    <w:tmpl w:val="BBB48198"/>
    <w:styleLink w:val="Style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201E6"/>
    <w:multiLevelType w:val="hybridMultilevel"/>
    <w:tmpl w:val="5D146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5B86784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81D5281"/>
    <w:multiLevelType w:val="hybridMultilevel"/>
    <w:tmpl w:val="0A885526"/>
    <w:lvl w:ilvl="0" w:tplc="C65089B4">
      <w:start w:val="1"/>
      <w:numFmt w:val="decimal"/>
      <w:pStyle w:val="Newnormal"/>
      <w:lvlText w:val="%1."/>
      <w:lvlJc w:val="left"/>
      <w:pPr>
        <w:ind w:left="1080" w:hanging="360"/>
      </w:pPr>
      <w:rPr>
        <w:rFonts w:hint="default"/>
        <w:color w:val="A3D8FF" w:themeColor="text1" w:themeTint="4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B397FA0"/>
    <w:multiLevelType w:val="multilevel"/>
    <w:tmpl w:val="24A060D2"/>
    <w:styleLink w:val="CurrentList1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10" w15:restartNumberingAfterBreak="0">
    <w:nsid w:val="65872901"/>
    <w:multiLevelType w:val="hybridMultilevel"/>
    <w:tmpl w:val="B34871DA"/>
    <w:lvl w:ilvl="0" w:tplc="3AAE8E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A4BD4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C8501F1"/>
    <w:multiLevelType w:val="hybridMultilevel"/>
    <w:tmpl w:val="3A960384"/>
    <w:lvl w:ilvl="0" w:tplc="3076A95E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color w:val="009DDC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89046E"/>
    <w:multiLevelType w:val="multilevel"/>
    <w:tmpl w:val="6A98DA98"/>
    <w:styleLink w:val="CurrentList7"/>
    <w:lvl w:ilvl="0">
      <w:start w:val="1"/>
      <w:numFmt w:val="decimal"/>
      <w:lvlText w:val="%1."/>
      <w:lvlJc w:val="left"/>
      <w:pPr>
        <w:ind w:left="1050" w:hanging="710"/>
      </w:pPr>
      <w:rPr>
        <w:rFonts w:ascii="Oswald SemiBold" w:hAnsi="Oswald SemiBold" w:hint="default"/>
        <w:b w:val="0"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14" w15:restartNumberingAfterBreak="0">
    <w:nsid w:val="76EF1250"/>
    <w:multiLevelType w:val="hybridMultilevel"/>
    <w:tmpl w:val="81842C8E"/>
    <w:lvl w:ilvl="0" w:tplc="C16CF88C">
      <w:start w:val="1"/>
      <w:numFmt w:val="decimal"/>
      <w:pStyle w:val="NumberedList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E1537"/>
    <w:multiLevelType w:val="hybridMultilevel"/>
    <w:tmpl w:val="8ADCB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11"/>
  </w:num>
  <w:num w:numId="7">
    <w:abstractNumId w:val="13"/>
  </w:num>
  <w:num w:numId="8">
    <w:abstractNumId w:val="12"/>
  </w:num>
  <w:num w:numId="9">
    <w:abstractNumId w:val="8"/>
  </w:num>
  <w:num w:numId="10">
    <w:abstractNumId w:val="14"/>
  </w:num>
  <w:num w:numId="11">
    <w:abstractNumId w:val="15"/>
  </w:num>
  <w:num w:numId="12">
    <w:abstractNumId w:val="6"/>
  </w:num>
  <w:num w:numId="13">
    <w:abstractNumId w:val="1"/>
  </w:num>
  <w:num w:numId="14">
    <w:abstractNumId w:val="5"/>
  </w:num>
  <w:num w:numId="15">
    <w:abstractNumId w:val="2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3F9"/>
    <w:rsid w:val="00021CA6"/>
    <w:rsid w:val="0005343F"/>
    <w:rsid w:val="00054768"/>
    <w:rsid w:val="000827D2"/>
    <w:rsid w:val="000B563B"/>
    <w:rsid w:val="001736A9"/>
    <w:rsid w:val="00187AB5"/>
    <w:rsid w:val="001B1D3E"/>
    <w:rsid w:val="001C0C4D"/>
    <w:rsid w:val="001D0106"/>
    <w:rsid w:val="001D403D"/>
    <w:rsid w:val="001E6FC8"/>
    <w:rsid w:val="00223150"/>
    <w:rsid w:val="00230D21"/>
    <w:rsid w:val="00250E39"/>
    <w:rsid w:val="00260844"/>
    <w:rsid w:val="002A0BDA"/>
    <w:rsid w:val="002C2720"/>
    <w:rsid w:val="003D1C7C"/>
    <w:rsid w:val="003D2F86"/>
    <w:rsid w:val="003F2C61"/>
    <w:rsid w:val="003F484F"/>
    <w:rsid w:val="00417C30"/>
    <w:rsid w:val="00487D7A"/>
    <w:rsid w:val="004C2E44"/>
    <w:rsid w:val="004D03C2"/>
    <w:rsid w:val="004D1ECC"/>
    <w:rsid w:val="005244D3"/>
    <w:rsid w:val="0053058B"/>
    <w:rsid w:val="005648B7"/>
    <w:rsid w:val="005A5452"/>
    <w:rsid w:val="005B74D1"/>
    <w:rsid w:val="006263AE"/>
    <w:rsid w:val="00651D8C"/>
    <w:rsid w:val="00663B59"/>
    <w:rsid w:val="006768E8"/>
    <w:rsid w:val="006779E5"/>
    <w:rsid w:val="006C4F9C"/>
    <w:rsid w:val="00711E5E"/>
    <w:rsid w:val="0075079F"/>
    <w:rsid w:val="007649FB"/>
    <w:rsid w:val="007D612A"/>
    <w:rsid w:val="00805AEC"/>
    <w:rsid w:val="00834868"/>
    <w:rsid w:val="00846F84"/>
    <w:rsid w:val="008764CC"/>
    <w:rsid w:val="00880F32"/>
    <w:rsid w:val="008A0FE8"/>
    <w:rsid w:val="008D0624"/>
    <w:rsid w:val="00905A76"/>
    <w:rsid w:val="009310CC"/>
    <w:rsid w:val="0096288F"/>
    <w:rsid w:val="0096432B"/>
    <w:rsid w:val="00A05D2D"/>
    <w:rsid w:val="00A8593D"/>
    <w:rsid w:val="00AA00CB"/>
    <w:rsid w:val="00AC46FE"/>
    <w:rsid w:val="00AD1920"/>
    <w:rsid w:val="00B33C7C"/>
    <w:rsid w:val="00B449DA"/>
    <w:rsid w:val="00B72E9B"/>
    <w:rsid w:val="00B91C5C"/>
    <w:rsid w:val="00B9231C"/>
    <w:rsid w:val="00BC29B3"/>
    <w:rsid w:val="00BD7756"/>
    <w:rsid w:val="00BE1FA1"/>
    <w:rsid w:val="00C163F9"/>
    <w:rsid w:val="00C212C6"/>
    <w:rsid w:val="00C264A6"/>
    <w:rsid w:val="00C41C91"/>
    <w:rsid w:val="00C422E1"/>
    <w:rsid w:val="00C56357"/>
    <w:rsid w:val="00C57DEE"/>
    <w:rsid w:val="00C65108"/>
    <w:rsid w:val="00C7299B"/>
    <w:rsid w:val="00C74014"/>
    <w:rsid w:val="00CB4DC4"/>
    <w:rsid w:val="00CD7BA6"/>
    <w:rsid w:val="00D01B12"/>
    <w:rsid w:val="00DA3181"/>
    <w:rsid w:val="00DD6E17"/>
    <w:rsid w:val="00DE4833"/>
    <w:rsid w:val="00DF7482"/>
    <w:rsid w:val="00E1791A"/>
    <w:rsid w:val="00E2573D"/>
    <w:rsid w:val="00E279E9"/>
    <w:rsid w:val="00E41DAE"/>
    <w:rsid w:val="00E735FA"/>
    <w:rsid w:val="00E7720D"/>
    <w:rsid w:val="00E830CA"/>
    <w:rsid w:val="00E92B9A"/>
    <w:rsid w:val="00EA1828"/>
    <w:rsid w:val="00EA6483"/>
    <w:rsid w:val="00EC4BF2"/>
    <w:rsid w:val="00ED0028"/>
    <w:rsid w:val="00EF22F2"/>
    <w:rsid w:val="00F04D8B"/>
    <w:rsid w:val="00F32EA0"/>
    <w:rsid w:val="00F62FD6"/>
    <w:rsid w:val="00FA087D"/>
    <w:rsid w:val="00FC2C3C"/>
    <w:rsid w:val="00FE14CC"/>
    <w:rsid w:val="00F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364A73"/>
  <w15:docId w15:val="{DD0E9728-BDAF-1D47-A485-4D72C900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Poppins" w:eastAsia="Poppins" w:hAnsi="Poppins" w:cs="Poppins"/>
    </w:rPr>
  </w:style>
  <w:style w:type="paragraph" w:styleId="Heading1">
    <w:name w:val="heading 1"/>
    <w:basedOn w:val="Normal"/>
    <w:link w:val="Heading1Char"/>
    <w:uiPriority w:val="9"/>
    <w:qFormat/>
    <w:rsid w:val="00EF22F2"/>
    <w:pPr>
      <w:spacing w:before="120" w:after="360" w:line="192" w:lineRule="auto"/>
      <w:outlineLvl w:val="0"/>
    </w:pPr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styleId="Heading2">
    <w:name w:val="heading 2"/>
    <w:basedOn w:val="Normal"/>
    <w:link w:val="Heading2Char"/>
    <w:uiPriority w:val="9"/>
    <w:unhideWhenUsed/>
    <w:qFormat/>
    <w:rsid w:val="003F2C61"/>
    <w:pPr>
      <w:snapToGrid w:val="0"/>
      <w:spacing w:before="120" w:after="120"/>
      <w:outlineLvl w:val="1"/>
    </w:pPr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9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05A76"/>
    <w:pPr>
      <w:keepNext/>
      <w:keepLines/>
      <w:widowControl/>
      <w:autoSpaceDE/>
      <w:autoSpaceDN/>
      <w:spacing w:before="40"/>
      <w:outlineLvl w:val="3"/>
    </w:pPr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rsid w:val="00905A76"/>
    <w:pPr>
      <w:keepNext/>
      <w:keepLines/>
      <w:widowControl/>
      <w:autoSpaceDE/>
      <w:autoSpaceDN/>
      <w:spacing w:before="220" w:after="40" w:line="276" w:lineRule="auto"/>
      <w:outlineLvl w:val="4"/>
    </w:pPr>
    <w:rPr>
      <w:rFonts w:ascii="Verdana" w:eastAsia="Arial" w:hAnsi="Verdana" w:cs="Verdana"/>
      <w:b/>
      <w:lang w:val="en" w:eastAsia="en-PH"/>
    </w:rPr>
  </w:style>
  <w:style w:type="paragraph" w:styleId="Heading6">
    <w:name w:val="heading 6"/>
    <w:basedOn w:val="Normal"/>
    <w:next w:val="Normal"/>
    <w:link w:val="Heading6Char"/>
    <w:rsid w:val="00905A76"/>
    <w:pPr>
      <w:keepNext/>
      <w:keepLines/>
      <w:widowControl/>
      <w:autoSpaceDE/>
      <w:autoSpaceDN/>
      <w:spacing w:before="200" w:after="40" w:line="276" w:lineRule="auto"/>
      <w:outlineLvl w:val="5"/>
    </w:pPr>
    <w:rPr>
      <w:rFonts w:ascii="Verdana" w:eastAsia="Arial" w:hAnsi="Verdana" w:cs="Verdana"/>
      <w:b/>
      <w:sz w:val="20"/>
      <w:szCs w:val="20"/>
      <w:lang w:val="en"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rsid w:val="003F2C61"/>
    <w:pPr>
      <w:tabs>
        <w:tab w:val="right" w:leader="dot" w:pos="9746"/>
      </w:tabs>
      <w:spacing w:before="196"/>
      <w:ind w:left="473" w:hanging="200"/>
    </w:pPr>
    <w:rPr>
      <w:noProof/>
      <w:color w:val="005592" w:themeColor="text1"/>
      <w:szCs w:val="18"/>
    </w:rPr>
  </w:style>
  <w:style w:type="paragraph" w:styleId="TOC2">
    <w:name w:val="toc 2"/>
    <w:basedOn w:val="Normal"/>
    <w:uiPriority w:val="39"/>
    <w:qFormat/>
    <w:rsid w:val="005244D3"/>
    <w:pPr>
      <w:spacing w:before="197"/>
      <w:ind w:left="896" w:hanging="339"/>
    </w:pPr>
    <w:rPr>
      <w:sz w:val="21"/>
      <w:szCs w:val="18"/>
    </w:r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link w:val="TitleChar"/>
    <w:qFormat/>
    <w:rsid w:val="006768E8"/>
    <w:pPr>
      <w:spacing w:before="379" w:line="1021" w:lineRule="exact"/>
      <w:ind w:left="330"/>
    </w:pPr>
    <w:rPr>
      <w:rFonts w:ascii="Oswald Medium" w:eastAsia="Oswald" w:hAnsi="Oswald Medium" w:cs="Oswald"/>
      <w:sz w:val="70"/>
      <w:szCs w:val="70"/>
    </w:rPr>
  </w:style>
  <w:style w:type="paragraph" w:styleId="ListParagraph">
    <w:name w:val="List Paragraph"/>
    <w:aliases w:val="Numbering"/>
    <w:basedOn w:val="Normal"/>
    <w:link w:val="ListParagraphChar"/>
    <w:uiPriority w:val="34"/>
    <w:qFormat/>
    <w:pPr>
      <w:spacing w:before="197"/>
      <w:ind w:left="896" w:hanging="33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2E44"/>
    <w:rPr>
      <w:rFonts w:ascii="Poppins" w:eastAsia="Poppins" w:hAnsi="Poppins" w:cs="Poppins"/>
    </w:rPr>
  </w:style>
  <w:style w:type="paragraph" w:styleId="Footer">
    <w:name w:val="footer"/>
    <w:basedOn w:val="Normal"/>
    <w:link w:val="Foot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E44"/>
    <w:rPr>
      <w:rFonts w:ascii="Poppins" w:eastAsia="Poppins" w:hAnsi="Poppins" w:cs="Poppins"/>
    </w:rPr>
  </w:style>
  <w:style w:type="character" w:styleId="PageNumber">
    <w:name w:val="page number"/>
    <w:basedOn w:val="DefaultParagraphFont"/>
    <w:uiPriority w:val="99"/>
    <w:semiHidden/>
    <w:unhideWhenUsed/>
    <w:rsid w:val="004C2E44"/>
  </w:style>
  <w:style w:type="character" w:styleId="Hyperlink">
    <w:name w:val="Hyperlink"/>
    <w:basedOn w:val="DefaultParagraphFont"/>
    <w:uiPriority w:val="99"/>
    <w:unhideWhenUsed/>
    <w:rsid w:val="00E7720D"/>
    <w:rPr>
      <w:color w:val="00C2F7" w:themeColor="accent2"/>
      <w:u w:val="single"/>
    </w:rPr>
  </w:style>
  <w:style w:type="numbering" w:customStyle="1" w:styleId="CurrentList1">
    <w:name w:val="Current List1"/>
    <w:uiPriority w:val="99"/>
    <w:rsid w:val="006768E8"/>
    <w:pPr>
      <w:numPr>
        <w:numId w:val="1"/>
      </w:numPr>
    </w:pPr>
  </w:style>
  <w:style w:type="numbering" w:customStyle="1" w:styleId="CurrentList2">
    <w:name w:val="Current List2"/>
    <w:uiPriority w:val="99"/>
    <w:rsid w:val="006768E8"/>
    <w:pPr>
      <w:numPr>
        <w:numId w:val="2"/>
      </w:numPr>
    </w:pPr>
  </w:style>
  <w:style w:type="numbering" w:customStyle="1" w:styleId="CurrentList3">
    <w:name w:val="Current List3"/>
    <w:uiPriority w:val="99"/>
    <w:rsid w:val="006768E8"/>
    <w:pPr>
      <w:numPr>
        <w:numId w:val="3"/>
      </w:numPr>
    </w:pPr>
  </w:style>
  <w:style w:type="numbering" w:customStyle="1" w:styleId="CurrentList4">
    <w:name w:val="Current List4"/>
    <w:uiPriority w:val="99"/>
    <w:rsid w:val="006768E8"/>
    <w:pPr>
      <w:numPr>
        <w:numId w:val="4"/>
      </w:numPr>
    </w:pPr>
  </w:style>
  <w:style w:type="numbering" w:customStyle="1" w:styleId="CurrentList5">
    <w:name w:val="Current List5"/>
    <w:uiPriority w:val="99"/>
    <w:rsid w:val="006768E8"/>
    <w:pPr>
      <w:numPr>
        <w:numId w:val="5"/>
      </w:numPr>
    </w:pPr>
  </w:style>
  <w:style w:type="numbering" w:customStyle="1" w:styleId="CurrentList6">
    <w:name w:val="Current List6"/>
    <w:uiPriority w:val="99"/>
    <w:rsid w:val="006768E8"/>
    <w:pPr>
      <w:numPr>
        <w:numId w:val="6"/>
      </w:numPr>
    </w:pPr>
  </w:style>
  <w:style w:type="numbering" w:customStyle="1" w:styleId="CurrentList7">
    <w:name w:val="Current List7"/>
    <w:uiPriority w:val="99"/>
    <w:rsid w:val="006768E8"/>
    <w:pPr>
      <w:numPr>
        <w:numId w:val="7"/>
      </w:numPr>
    </w:pPr>
  </w:style>
  <w:style w:type="table" w:styleId="TableGrid">
    <w:name w:val="Table Grid"/>
    <w:basedOn w:val="TableNormal"/>
    <w:uiPriority w:val="39"/>
    <w:rsid w:val="00E27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ofDocument">
    <w:name w:val="Name of Document"/>
    <w:basedOn w:val="Title"/>
    <w:qFormat/>
    <w:rsid w:val="00AA00CB"/>
    <w:rPr>
      <w:color w:val="FFFFFF"/>
      <w:w w:val="110"/>
    </w:rPr>
  </w:style>
  <w:style w:type="character" w:styleId="FootnoteReference">
    <w:name w:val="footnote reference"/>
    <w:basedOn w:val="DefaultParagraphFont"/>
    <w:uiPriority w:val="99"/>
    <w:rsid w:val="005244D3"/>
    <w:rPr>
      <w:rFonts w:ascii="Poppins" w:hAnsi="Poppins"/>
      <w:sz w:val="14"/>
      <w:vertAlign w:val="superscript"/>
    </w:rPr>
  </w:style>
  <w:style w:type="paragraph" w:customStyle="1" w:styleId="FootnotesFOOTNOTESitalicsareincharacterstyle">
    <w:name w:val="Footnotes (FOOTNOTES (italics are in character style))"/>
    <w:basedOn w:val="Normal"/>
    <w:autoRedefine/>
    <w:uiPriority w:val="99"/>
    <w:rsid w:val="00E7720D"/>
    <w:pPr>
      <w:adjustRightInd w:val="0"/>
      <w:spacing w:before="120" w:after="120" w:line="220" w:lineRule="atLeast"/>
      <w:ind w:left="90" w:hanging="90"/>
      <w:textAlignment w:val="center"/>
    </w:pPr>
    <w:rPr>
      <w:rFonts w:ascii="Poppins Light" w:eastAsiaTheme="minorHAnsi" w:hAnsi="Poppins Light" w:cs="TheSansLight-Plain"/>
      <w:color w:val="000000"/>
      <w:sz w:val="15"/>
      <w:szCs w:val="15"/>
    </w:rPr>
  </w:style>
  <w:style w:type="character" w:customStyle="1" w:styleId="Hyperlink1">
    <w:name w:val="Hyperlink1"/>
    <w:basedOn w:val="DefaultParagraphFont"/>
    <w:rsid w:val="005244D3"/>
    <w:rPr>
      <w:color w:val="45BFF2"/>
      <w:u w:val="single"/>
    </w:rPr>
  </w:style>
  <w:style w:type="paragraph" w:customStyle="1" w:styleId="IntroParagraph-Aptos">
    <w:name w:val="Intro Paragraph - Aptos"/>
    <w:basedOn w:val="Normal"/>
    <w:qFormat/>
    <w:rsid w:val="00651D8C"/>
    <w:pPr>
      <w:tabs>
        <w:tab w:val="left" w:pos="120"/>
      </w:tabs>
      <w:suppressAutoHyphens/>
      <w:adjustRightInd w:val="0"/>
      <w:spacing w:before="240" w:after="240" w:line="264" w:lineRule="auto"/>
      <w:textAlignment w:val="center"/>
    </w:pPr>
    <w:rPr>
      <w:rFonts w:ascii="Aptos" w:eastAsia="Cambria" w:hAnsi="Aptos" w:cs="TheSansLight-Plain"/>
      <w:color w:val="45BFF2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F2C61"/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customStyle="1" w:styleId="BodyFont-Poppins">
    <w:name w:val="Body Font - Poppins"/>
    <w:basedOn w:val="Normal"/>
    <w:qFormat/>
    <w:rsid w:val="005244D3"/>
    <w:pPr>
      <w:tabs>
        <w:tab w:val="left" w:pos="120"/>
      </w:tabs>
      <w:suppressAutoHyphens/>
      <w:adjustRightInd w:val="0"/>
      <w:spacing w:after="130" w:line="262" w:lineRule="atLeast"/>
      <w:jc w:val="both"/>
      <w:textAlignment w:val="center"/>
    </w:pPr>
    <w:rPr>
      <w:rFonts w:eastAsia="Cambria" w:cs="TheSansLight-Plain"/>
      <w:color w:val="000000"/>
      <w:szCs w:val="19"/>
    </w:rPr>
  </w:style>
  <w:style w:type="table" w:styleId="TableGridLight">
    <w:name w:val="Grid Table Light"/>
    <w:basedOn w:val="TableNormal"/>
    <w:uiPriority w:val="40"/>
    <w:rsid w:val="00EA182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A182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A1828"/>
    <w:tblPr>
      <w:tblStyleRowBandSize w:val="1"/>
      <w:tblStyleColBandSize w:val="1"/>
      <w:tblBorders>
        <w:top w:val="single" w:sz="4" w:space="0" w:color="48B2FF" w:themeColor="text1" w:themeTint="80"/>
        <w:bottom w:val="single" w:sz="4" w:space="0" w:color="48B2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8B2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2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1Horz">
      <w:tblPr/>
      <w:tcPr>
        <w:tcBorders>
          <w:top w:val="single" w:sz="4" w:space="0" w:color="48B2FF" w:themeColor="text1" w:themeTint="80"/>
          <w:bottom w:val="single" w:sz="4" w:space="0" w:color="48B2F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A182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48B2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5Dark-Accent2">
    <w:name w:val="Grid Table 5 Dark Accent 2"/>
    <w:basedOn w:val="TableNormal"/>
    <w:uiPriority w:val="50"/>
    <w:rsid w:val="00EA182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F3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band1Vert">
      <w:tblPr/>
      <w:tcPr>
        <w:shd w:val="clear" w:color="auto" w:fill="95E8FF" w:themeFill="accent2" w:themeFillTint="66"/>
      </w:tcPr>
    </w:tblStylePr>
    <w:tblStylePr w:type="band1Horz">
      <w:tblPr/>
      <w:tcPr>
        <w:shd w:val="clear" w:color="auto" w:fill="95E8FF" w:themeFill="accent2" w:themeFillTint="66"/>
      </w:tcPr>
    </w:tblStylePr>
  </w:style>
  <w:style w:type="paragraph" w:customStyle="1" w:styleId="00LocationandYearTITLEPAGE">
    <w:name w:val="00_Location and Year (TITLE PAGE)"/>
    <w:basedOn w:val="Normal"/>
    <w:autoRedefine/>
    <w:uiPriority w:val="99"/>
    <w:rsid w:val="00DA3181"/>
    <w:pPr>
      <w:suppressAutoHyphens/>
      <w:adjustRightInd w:val="0"/>
      <w:spacing w:after="40" w:line="300" w:lineRule="atLeast"/>
      <w:textAlignment w:val="center"/>
    </w:pPr>
    <w:rPr>
      <w:rFonts w:ascii="Calibri" w:eastAsiaTheme="minorHAnsi" w:hAnsi="Calibri" w:cs="Oswald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F22F2"/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customStyle="1" w:styleId="BulletedList">
    <w:name w:val="Bulleted List"/>
    <w:basedOn w:val="BodyFont-Poppins"/>
    <w:qFormat/>
    <w:rsid w:val="00E7720D"/>
    <w:pPr>
      <w:numPr>
        <w:numId w:val="8"/>
      </w:numPr>
    </w:pPr>
    <w:rPr>
      <w:szCs w:val="22"/>
    </w:rPr>
  </w:style>
  <w:style w:type="paragraph" w:customStyle="1" w:styleId="Newnormal">
    <w:name w:val="New normal"/>
    <w:basedOn w:val="Normal"/>
    <w:rsid w:val="00E7720D"/>
    <w:pPr>
      <w:numPr>
        <w:numId w:val="9"/>
      </w:numPr>
    </w:pPr>
  </w:style>
  <w:style w:type="paragraph" w:customStyle="1" w:styleId="NumberedList">
    <w:name w:val="Numbered List"/>
    <w:basedOn w:val="BodyFont-Poppins"/>
    <w:qFormat/>
    <w:rsid w:val="00E7720D"/>
    <w:pPr>
      <w:numPr>
        <w:numId w:val="10"/>
      </w:numPr>
    </w:pPr>
  </w:style>
  <w:style w:type="character" w:customStyle="1" w:styleId="ListParagraphChar">
    <w:name w:val="List Paragraph Char"/>
    <w:aliases w:val="Numbering Char"/>
    <w:basedOn w:val="DefaultParagraphFont"/>
    <w:link w:val="ListParagraph"/>
    <w:uiPriority w:val="34"/>
    <w:locked/>
    <w:rsid w:val="00E7720D"/>
    <w:rPr>
      <w:rFonts w:ascii="Poppins" w:eastAsia="Poppins" w:hAnsi="Poppins" w:cs="Poppins"/>
    </w:rPr>
  </w:style>
  <w:style w:type="paragraph" w:styleId="FootnoteText">
    <w:name w:val="footnote text"/>
    <w:basedOn w:val="Normal"/>
    <w:link w:val="FootnoteTextChar"/>
    <w:uiPriority w:val="99"/>
    <w:unhideWhenUsed/>
    <w:rsid w:val="00EC4BF2"/>
    <w:rPr>
      <w:rFonts w:ascii="Aptos" w:hAnsi="Aptos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C4BF2"/>
    <w:rPr>
      <w:rFonts w:ascii="Aptos" w:eastAsia="Poppins" w:hAnsi="Aptos" w:cs="Poppins"/>
      <w:sz w:val="18"/>
      <w:szCs w:val="18"/>
    </w:rPr>
  </w:style>
  <w:style w:type="paragraph" w:customStyle="1" w:styleId="ParagraphHeader-Aptos">
    <w:name w:val="Paragraph Header - Aptos"/>
    <w:basedOn w:val="Normal"/>
    <w:qFormat/>
    <w:rsid w:val="00E7720D"/>
    <w:pPr>
      <w:keepNext/>
      <w:keepLines/>
      <w:widowControl/>
      <w:suppressAutoHyphens/>
      <w:autoSpaceDE/>
      <w:autoSpaceDN/>
      <w:spacing w:before="240" w:after="240"/>
      <w:ind w:right="-28"/>
      <w:outlineLvl w:val="0"/>
    </w:pPr>
    <w:rPr>
      <w:rFonts w:asciiTheme="minorHAnsi" w:eastAsia="Times New Roman" w:hAnsiTheme="minorHAnsi" w:cs="Times New Roman"/>
      <w:bCs/>
      <w:color w:val="45BFF2"/>
      <w:sz w:val="28"/>
      <w:szCs w:val="28"/>
      <w:lang w:val="en-GB"/>
    </w:rPr>
  </w:style>
  <w:style w:type="paragraph" w:customStyle="1" w:styleId="BoxTitle">
    <w:name w:val="Box Title"/>
    <w:qFormat/>
    <w:rsid w:val="00C65108"/>
    <w:rPr>
      <w:rFonts w:ascii="Poppins" w:eastAsia="Cambria" w:hAnsi="Poppins" w:cs="TheSansLight-Plain"/>
      <w:b/>
      <w:bCs/>
      <w:color w:val="00C2F7" w:themeColor="accent2"/>
      <w:sz w:val="21"/>
      <w:szCs w:val="21"/>
    </w:rPr>
  </w:style>
  <w:style w:type="paragraph" w:customStyle="1" w:styleId="Boxedtext">
    <w:name w:val="Boxed text"/>
    <w:basedOn w:val="BodyFont-Poppins"/>
    <w:qFormat/>
    <w:rsid w:val="00C65108"/>
    <w:pPr>
      <w:spacing w:before="240" w:line="288" w:lineRule="auto"/>
      <w:jc w:val="left"/>
    </w:pPr>
    <w:rPr>
      <w:rFonts w:ascii="Aptos Light" w:hAnsi="Aptos Light"/>
      <w:sz w:val="20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BC29B3"/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827D2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text">
    <w:name w:val="Table cell text"/>
    <w:basedOn w:val="Normal"/>
    <w:qFormat/>
    <w:rsid w:val="000827D2"/>
    <w:pPr>
      <w:widowControl/>
      <w:autoSpaceDE/>
      <w:autoSpaceDN/>
      <w:spacing w:line="259" w:lineRule="auto"/>
      <w:contextualSpacing/>
    </w:pPr>
    <w:rPr>
      <w:rFonts w:ascii="Aptos Light" w:eastAsia="Times New Roman" w:hAnsi="Aptos Light" w:cs="Arial"/>
      <w:kern w:val="2"/>
      <w:sz w:val="18"/>
      <w:szCs w:val="18"/>
      <w:lang w:val="en-GB"/>
      <w14:ligatures w14:val="standardContextual"/>
    </w:rPr>
  </w:style>
  <w:style w:type="paragraph" w:customStyle="1" w:styleId="Tableheaderrow">
    <w:name w:val="Table header row"/>
    <w:basedOn w:val="Tablecelltext"/>
    <w:qFormat/>
    <w:rsid w:val="000827D2"/>
    <w:rPr>
      <w:rFonts w:ascii="Aptos" w:hAnsi="Aptos"/>
      <w:b/>
      <w:bCs/>
      <w:color w:val="FFFFFF" w:themeColor="background1"/>
    </w:rPr>
  </w:style>
  <w:style w:type="table" w:customStyle="1" w:styleId="TableGrid2">
    <w:name w:val="Table Grid2"/>
    <w:basedOn w:val="TableNormal"/>
    <w:next w:val="TableGrid"/>
    <w:uiPriority w:val="39"/>
    <w:rsid w:val="00880F3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905A76"/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05A76"/>
    <w:rPr>
      <w:rFonts w:ascii="Verdana" w:eastAsia="Arial" w:hAnsi="Verdana" w:cs="Verdana"/>
      <w:b/>
      <w:lang w:val="en" w:eastAsia="en-PH"/>
    </w:rPr>
  </w:style>
  <w:style w:type="character" w:customStyle="1" w:styleId="Heading6Char">
    <w:name w:val="Heading 6 Char"/>
    <w:basedOn w:val="DefaultParagraphFont"/>
    <w:link w:val="Heading6"/>
    <w:rsid w:val="00905A76"/>
    <w:rPr>
      <w:rFonts w:ascii="Verdana" w:eastAsia="Arial" w:hAnsi="Verdana" w:cs="Verdana"/>
      <w:b/>
      <w:sz w:val="20"/>
      <w:szCs w:val="20"/>
      <w:lang w:val="en" w:eastAsia="en-PH"/>
    </w:rPr>
  </w:style>
  <w:style w:type="paragraph" w:styleId="CommentText">
    <w:name w:val="annotation text"/>
    <w:basedOn w:val="Normal"/>
    <w:link w:val="CommentTextChar"/>
    <w:uiPriority w:val="99"/>
    <w:unhideWhenUsed/>
    <w:rsid w:val="00905A76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val="en-P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A76"/>
    <w:rPr>
      <w:rFonts w:eastAsiaTheme="minorEastAsia"/>
      <w:sz w:val="20"/>
      <w:szCs w:val="20"/>
      <w:lang w:val="en-PH"/>
    </w:rPr>
  </w:style>
  <w:style w:type="character" w:styleId="CommentReference">
    <w:name w:val="annotation reference"/>
    <w:basedOn w:val="DefaultParagraphFont"/>
    <w:uiPriority w:val="99"/>
    <w:semiHidden/>
    <w:unhideWhenUsed/>
    <w:rsid w:val="00905A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5A76"/>
    <w:rPr>
      <w:rFonts w:eastAsiaTheme="minorEastAsia"/>
      <w:b/>
      <w:bCs/>
      <w:sz w:val="20"/>
      <w:szCs w:val="20"/>
      <w:lang w:val="en-PH"/>
    </w:rPr>
  </w:style>
  <w:style w:type="character" w:customStyle="1" w:styleId="UnresolvedMention">
    <w:name w:val="Unresolved Mention"/>
    <w:basedOn w:val="DefaultParagraphFont"/>
    <w:uiPriority w:val="99"/>
    <w:unhideWhenUsed/>
    <w:rsid w:val="00905A7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5A76"/>
    <w:rPr>
      <w:color w:val="45BEF1" w:themeColor="followedHyperlink"/>
      <w:u w:val="single"/>
    </w:rPr>
  </w:style>
  <w:style w:type="paragraph" w:styleId="Revision">
    <w:name w:val="Revision"/>
    <w:hidden/>
    <w:uiPriority w:val="99"/>
    <w:semiHidden/>
    <w:rsid w:val="00905A76"/>
    <w:pPr>
      <w:widowControl/>
      <w:autoSpaceDE/>
      <w:autoSpaceDN/>
    </w:pPr>
    <w:rPr>
      <w:sz w:val="24"/>
      <w:szCs w:val="24"/>
      <w:lang w:val="en-GB"/>
    </w:rPr>
  </w:style>
  <w:style w:type="paragraph" w:customStyle="1" w:styleId="Default">
    <w:name w:val="Default"/>
    <w:rsid w:val="00905A76"/>
    <w:pPr>
      <w:widowControl/>
      <w:adjustRightInd w:val="0"/>
    </w:pPr>
    <w:rPr>
      <w:rFonts w:ascii="Arial" w:hAnsi="Arial" w:cs="Arial"/>
      <w:color w:val="000000"/>
      <w:sz w:val="24"/>
      <w:szCs w:val="24"/>
      <w:lang w:val="nb-NO"/>
    </w:rPr>
  </w:style>
  <w:style w:type="table" w:customStyle="1" w:styleId="55">
    <w:name w:val="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itleChar">
    <w:name w:val="Title Char"/>
    <w:basedOn w:val="DefaultParagraphFont"/>
    <w:link w:val="Title"/>
    <w:rsid w:val="00905A76"/>
    <w:rPr>
      <w:rFonts w:ascii="Oswald Medium" w:eastAsia="Oswald" w:hAnsi="Oswald Medium" w:cs="Oswald"/>
      <w:sz w:val="70"/>
      <w:szCs w:val="70"/>
    </w:rPr>
  </w:style>
  <w:style w:type="paragraph" w:customStyle="1" w:styleId="BodytextQA">
    <w:name w:val="Body text QA"/>
    <w:basedOn w:val="Normal"/>
    <w:link w:val="BodytextQAChar"/>
    <w:rsid w:val="00905A76"/>
    <w:pPr>
      <w:widowControl/>
      <w:tabs>
        <w:tab w:val="left" w:pos="0"/>
      </w:tabs>
      <w:autoSpaceDE/>
      <w:autoSpaceDN/>
      <w:spacing w:before="120" w:after="120" w:line="360" w:lineRule="auto"/>
      <w:jc w:val="both"/>
      <w:outlineLvl w:val="0"/>
    </w:pPr>
    <w:rPr>
      <w:rFonts w:ascii="Times New Roman" w:eastAsia="MS Mincho" w:hAnsi="Times New Roman" w:cs="Angsana New"/>
      <w:sz w:val="24"/>
      <w:szCs w:val="24"/>
      <w:lang w:val="en-GB"/>
    </w:rPr>
  </w:style>
  <w:style w:type="character" w:customStyle="1" w:styleId="BodytextQAChar">
    <w:name w:val="Body text QA Char"/>
    <w:link w:val="BodytextQA"/>
    <w:rsid w:val="00905A76"/>
    <w:rPr>
      <w:rFonts w:ascii="Times New Roman" w:eastAsia="MS Mincho" w:hAnsi="Times New Roman" w:cs="Angsana New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A76"/>
    <w:pPr>
      <w:widowControl/>
      <w:autoSpaceDE/>
      <w:autoSpaceDN/>
    </w:pPr>
    <w:rPr>
      <w:rFonts w:ascii="Segoe UI" w:eastAsia="Arial" w:hAnsi="Segoe UI" w:cs="Segoe UI"/>
      <w:sz w:val="18"/>
      <w:szCs w:val="18"/>
      <w:lang w:val="en" w:eastAsia="en-P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A76"/>
    <w:rPr>
      <w:rFonts w:ascii="Segoe UI" w:eastAsia="Arial" w:hAnsi="Segoe UI" w:cs="Segoe UI"/>
      <w:sz w:val="18"/>
      <w:szCs w:val="18"/>
      <w:lang w:val="en" w:eastAsia="en-PH"/>
    </w:rPr>
  </w:style>
  <w:style w:type="table" w:customStyle="1" w:styleId="1">
    <w:name w:val="1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905A76"/>
    <w:pPr>
      <w:keepNext/>
      <w:keepLines/>
      <w:widowControl/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aps w:val="0"/>
      <w:color w:val="003E6A" w:themeColor="accent1" w:themeShade="BF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905A76"/>
    <w:pPr>
      <w:widowControl/>
      <w:tabs>
        <w:tab w:val="left" w:pos="1710"/>
        <w:tab w:val="right" w:leader="dot" w:pos="8657"/>
      </w:tabs>
      <w:autoSpaceDE/>
      <w:autoSpaceDN/>
      <w:spacing w:line="276" w:lineRule="auto"/>
      <w:ind w:left="9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4">
    <w:name w:val="toc 4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6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5">
    <w:name w:val="toc 5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88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6">
    <w:name w:val="toc 6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1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7">
    <w:name w:val="toc 7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32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8">
    <w:name w:val="toc 8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54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9">
    <w:name w:val="toc 9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7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NoSpacing">
    <w:name w:val="No Spacing"/>
    <w:link w:val="NoSpacingChar"/>
    <w:uiPriority w:val="1"/>
    <w:qFormat/>
    <w:rsid w:val="00905A76"/>
    <w:pPr>
      <w:widowControl/>
      <w:autoSpaceDE/>
      <w:autoSpaceDN/>
    </w:pPr>
    <w:rPr>
      <w:rFonts w:ascii="Verdana" w:eastAsia="Arial" w:hAnsi="Verdana" w:cs="Verdana"/>
      <w:lang w:val="en" w:eastAsia="en-PH"/>
    </w:rPr>
  </w:style>
  <w:style w:type="character" w:styleId="LineNumber">
    <w:name w:val="line number"/>
    <w:basedOn w:val="DefaultParagraphFont"/>
    <w:uiPriority w:val="99"/>
    <w:semiHidden/>
    <w:unhideWhenUsed/>
    <w:rsid w:val="00905A76"/>
  </w:style>
  <w:style w:type="paragraph" w:customStyle="1" w:styleId="font5">
    <w:name w:val="font5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color w:val="FFFFFF"/>
      <w:sz w:val="20"/>
      <w:szCs w:val="20"/>
      <w:lang w:val="en" w:eastAsia="en-PH"/>
    </w:rPr>
  </w:style>
  <w:style w:type="paragraph" w:customStyle="1" w:styleId="font6">
    <w:name w:val="font6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lang w:val="en" w:eastAsia="en-PH"/>
    </w:rPr>
  </w:style>
  <w:style w:type="paragraph" w:customStyle="1" w:styleId="font7">
    <w:name w:val="font7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FFFFFF"/>
      <w:sz w:val="20"/>
      <w:szCs w:val="20"/>
      <w:lang w:val="en" w:eastAsia="en-PH"/>
    </w:rPr>
  </w:style>
  <w:style w:type="paragraph" w:customStyle="1" w:styleId="font8">
    <w:name w:val="font8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lang w:val="en" w:eastAsia="en-PH"/>
    </w:rPr>
  </w:style>
  <w:style w:type="paragraph" w:customStyle="1" w:styleId="font9">
    <w:name w:val="font9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lang w:val="en" w:eastAsia="en-PH"/>
    </w:rPr>
  </w:style>
  <w:style w:type="paragraph" w:customStyle="1" w:styleId="font10">
    <w:name w:val="font10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u w:val="single"/>
      <w:lang w:val="en" w:eastAsia="en-PH"/>
    </w:rPr>
  </w:style>
  <w:style w:type="paragraph" w:customStyle="1" w:styleId="font11">
    <w:name w:val="font11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u w:val="single"/>
      <w:lang w:val="en" w:eastAsia="en-PH"/>
    </w:rPr>
  </w:style>
  <w:style w:type="paragraph" w:customStyle="1" w:styleId="font12">
    <w:name w:val="font12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u w:val="single"/>
      <w:lang w:val="en" w:eastAsia="en-PH"/>
    </w:rPr>
  </w:style>
  <w:style w:type="paragraph" w:customStyle="1" w:styleId="xl67">
    <w:name w:val="xl6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68">
    <w:name w:val="xl68"/>
    <w:basedOn w:val="Normal"/>
    <w:rsid w:val="00905A76"/>
    <w:pPr>
      <w:widowControl/>
      <w:pBdr>
        <w:top w:val="single" w:sz="4" w:space="0" w:color="3F3F3F"/>
        <w:left w:val="single" w:sz="4" w:space="0" w:color="3F3F3F"/>
        <w:bottom w:val="single" w:sz="4" w:space="0" w:color="3F3F3F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69">
    <w:name w:val="xl6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0">
    <w:name w:val="xl7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1">
    <w:name w:val="xl71"/>
    <w:basedOn w:val="Normal"/>
    <w:rsid w:val="00905A76"/>
    <w:pPr>
      <w:widowControl/>
      <w:pBdr>
        <w:top w:val="single" w:sz="4" w:space="0" w:color="7F7F7F"/>
        <w:left w:val="single" w:sz="4" w:space="0" w:color="7F7F7F"/>
        <w:bottom w:val="single" w:sz="4" w:space="0" w:color="7F7F7F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2">
    <w:name w:val="xl7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3">
    <w:name w:val="xl73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4">
    <w:name w:val="xl74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5">
    <w:name w:val="xl75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6">
    <w:name w:val="xl76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7">
    <w:name w:val="xl7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000000"/>
      <w:sz w:val="24"/>
      <w:szCs w:val="24"/>
      <w:lang w:val="en" w:eastAsia="en-PH"/>
    </w:rPr>
  </w:style>
  <w:style w:type="paragraph" w:customStyle="1" w:styleId="xl78">
    <w:name w:val="xl78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9">
    <w:name w:val="xl7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0">
    <w:name w:val="xl8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FFFFFF" w:fill="FFFFFF"/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1">
    <w:name w:val="xl81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82">
    <w:name w:val="xl8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203764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Normal1">
    <w:name w:val="Normal1"/>
    <w:rsid w:val="00905A76"/>
    <w:pPr>
      <w:widowControl/>
      <w:autoSpaceDE/>
      <w:autoSpaceDN/>
      <w:spacing w:line="256" w:lineRule="auto"/>
    </w:pPr>
    <w:rPr>
      <w:rFonts w:ascii="Calibri" w:eastAsia="Calibri" w:hAnsi="Calibri" w:cs="Calibri"/>
      <w:lang w:val="en" w:eastAsia="en-PH"/>
    </w:rPr>
  </w:style>
  <w:style w:type="paragraph" w:customStyle="1" w:styleId="msonormal0">
    <w:name w:val="msonormal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" w:eastAsia="en-PH"/>
    </w:rPr>
  </w:style>
  <w:style w:type="paragraph" w:customStyle="1" w:styleId="xl66">
    <w:name w:val="xl66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18"/>
      <w:szCs w:val="18"/>
      <w:lang w:val="en" w:eastAsia="en-PH"/>
    </w:rPr>
  </w:style>
  <w:style w:type="paragraph" w:styleId="Subtitle">
    <w:name w:val="Subtitle"/>
    <w:basedOn w:val="Normal"/>
    <w:next w:val="Normal"/>
    <w:link w:val="SubtitleChar"/>
    <w:rsid w:val="00905A76"/>
    <w:pPr>
      <w:keepNext/>
      <w:keepLines/>
      <w:widowControl/>
      <w:autoSpaceDE/>
      <w:autoSpaceDN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character" w:customStyle="1" w:styleId="SubtitleChar">
    <w:name w:val="Subtitle Char"/>
    <w:basedOn w:val="DefaultParagraphFont"/>
    <w:link w:val="Subtitle"/>
    <w:rsid w:val="00905A76"/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table" w:customStyle="1" w:styleId="163">
    <w:name w:val="16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2">
    <w:name w:val="16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1">
    <w:name w:val="16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5">
    <w:name w:val="1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4">
    <w:name w:val="1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9">
    <w:name w:val="14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8">
    <w:name w:val="14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1">
    <w:name w:val="14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0">
    <w:name w:val="14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7">
    <w:name w:val="13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5">
    <w:name w:val="13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4">
    <w:name w:val="13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7">
    <w:name w:val="12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6">
    <w:name w:val="12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3">
    <w:name w:val="1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2">
    <w:name w:val="1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0">
    <w:name w:val="12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9">
    <w:name w:val="1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8">
    <w:name w:val="1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7">
    <w:name w:val="1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5">
    <w:name w:val="1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4">
    <w:name w:val="1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3">
    <w:name w:val="1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2">
    <w:name w:val="1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1">
    <w:name w:val="11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7">
    <w:name w:val="10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6">
    <w:name w:val="10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2">
    <w:name w:val="10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">
    <w:name w:val="9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">
    <w:name w:val="8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7">
    <w:name w:val="7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0">
    <w:name w:val="7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6">
    <w:name w:val="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Style7">
    <w:name w:val="Style7"/>
    <w:uiPriority w:val="99"/>
    <w:rsid w:val="00905A76"/>
    <w:pPr>
      <w:numPr>
        <w:numId w:val="14"/>
      </w:numPr>
    </w:pPr>
  </w:style>
  <w:style w:type="numbering" w:customStyle="1" w:styleId="Style8">
    <w:name w:val="Style8"/>
    <w:uiPriority w:val="99"/>
    <w:rsid w:val="00905A76"/>
    <w:pPr>
      <w:numPr>
        <w:numId w:val="15"/>
      </w:numPr>
    </w:pPr>
  </w:style>
  <w:style w:type="character" w:customStyle="1" w:styleId="NoSpacingChar">
    <w:name w:val="No Spacing Char"/>
    <w:link w:val="NoSpacing"/>
    <w:uiPriority w:val="1"/>
    <w:rsid w:val="00905A76"/>
    <w:rPr>
      <w:rFonts w:ascii="Verdana" w:eastAsia="Arial" w:hAnsi="Verdana" w:cs="Verdana"/>
      <w:lang w:val="en" w:eastAsia="en-PH"/>
    </w:rPr>
  </w:style>
  <w:style w:type="character" w:customStyle="1" w:styleId="Mention">
    <w:name w:val="Mention"/>
    <w:basedOn w:val="DefaultParagraphFont"/>
    <w:uiPriority w:val="99"/>
    <w:unhideWhenUsed/>
    <w:rsid w:val="00905A76"/>
    <w:rPr>
      <w:color w:val="2B579A"/>
      <w:shd w:val="clear" w:color="auto" w:fill="E1DFDD"/>
    </w:rPr>
  </w:style>
  <w:style w:type="table" w:customStyle="1" w:styleId="TableGrid15">
    <w:name w:val="Table Grid15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3F484F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3F484F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8">
    <w:name w:val="Current List8"/>
    <w:uiPriority w:val="99"/>
    <w:rsid w:val="00EF2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6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IDI Theme Colours 2025">
      <a:dk1>
        <a:srgbClr val="005592"/>
      </a:dk1>
      <a:lt1>
        <a:srgbClr val="FFFFFF"/>
      </a:lt1>
      <a:dk2>
        <a:srgbClr val="0E2841"/>
      </a:dk2>
      <a:lt2>
        <a:srgbClr val="E8E8E8"/>
      </a:lt2>
      <a:accent1>
        <a:srgbClr val="00548E"/>
      </a:accent1>
      <a:accent2>
        <a:srgbClr val="00C2F7"/>
      </a:accent2>
      <a:accent3>
        <a:srgbClr val="C24F3B"/>
      </a:accent3>
      <a:accent4>
        <a:srgbClr val="04A582"/>
      </a:accent4>
      <a:accent5>
        <a:srgbClr val="05645E"/>
      </a:accent5>
      <a:accent6>
        <a:srgbClr val="F5B941"/>
      </a:accent6>
      <a:hlink>
        <a:srgbClr val="03548E"/>
      </a:hlink>
      <a:folHlink>
        <a:srgbClr val="45BEF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1e676b-2cf2-466e-b812-50f42bf74a08" xsi:nil="true"/>
    <lcf76f155ced4ddcb4097134ff3c332f xmlns="7dcdd59b-807c-4164-b3b4-f60ff4dc61c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3C8A3E7D8AF42B5674A3D02F765D3" ma:contentTypeVersion="19" ma:contentTypeDescription="Create a new document." ma:contentTypeScope="" ma:versionID="8921a04f5c9c7eda8503c0ea193f4acb">
  <xsd:schema xmlns:xsd="http://www.w3.org/2001/XMLSchema" xmlns:xs="http://www.w3.org/2001/XMLSchema" xmlns:p="http://schemas.microsoft.com/office/2006/metadata/properties" xmlns:ns2="7dcdd59b-807c-4164-b3b4-f60ff4dc61cb" xmlns:ns3="a21e676b-2cf2-466e-b812-50f42bf74a08" targetNamespace="http://schemas.microsoft.com/office/2006/metadata/properties" ma:root="true" ma:fieldsID="0269f0bbb2224af315e6a594ba1bb9ea" ns2:_="" ns3:_="">
    <xsd:import namespace="7dcdd59b-807c-4164-b3b4-f60ff4dc61cb"/>
    <xsd:import namespace="a21e676b-2cf2-466e-b812-50f42bf74a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dd59b-807c-4164-b3b4-f60ff4dc6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34f2bee-6a0a-406a-a8c6-7640a9ae8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e676b-2cf2-466e-b812-50f42bf74a0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7ca771-9770-41d8-9c49-223670cff275}" ma:internalName="TaxCatchAll" ma:showField="CatchAllData" ma:web="a21e676b-2cf2-466e-b812-50f42bf74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8DD713-74F7-47E1-9522-0DFEE35426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6C089A-0E08-4E91-B976-060D087DF4B9}">
  <ds:schemaRefs>
    <ds:schemaRef ds:uri="http://schemas.microsoft.com/office/2006/metadata/properties"/>
    <ds:schemaRef ds:uri="http://schemas.microsoft.com/office/infopath/2007/PartnerControls"/>
    <ds:schemaRef ds:uri="c815ed17-8dde-4c30-bb5d-e797d3df7643"/>
    <ds:schemaRef ds:uri="31edb4da-e5a7-4de1-b8b7-7251acc8b439"/>
  </ds:schemaRefs>
</ds:datastoreItem>
</file>

<file path=customXml/itemProps3.xml><?xml version="1.0" encoding="utf-8"?>
<ds:datastoreItem xmlns:ds="http://schemas.openxmlformats.org/officeDocument/2006/customXml" ds:itemID="{7750DB91-1CCD-42AA-9E08-08B5126D02E5}"/>
</file>

<file path=customXml/itemProps4.xml><?xml version="1.0" encoding="utf-8"?>
<ds:datastoreItem xmlns:ds="http://schemas.openxmlformats.org/officeDocument/2006/customXml" ds:itemID="{E2A6FA76-EF54-45D0-A23B-EA6A48771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Hadeer Mohamed</cp:lastModifiedBy>
  <cp:revision>7</cp:revision>
  <dcterms:created xsi:type="dcterms:W3CDTF">2025-09-12T09:36:00Z</dcterms:created>
  <dcterms:modified xsi:type="dcterms:W3CDTF">2025-10-05T08:19:00Z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Adobe InDesign 20.1 (Macintosh)</vt:lpwstr>
  </property>
  <property fmtid="{D5CDD505-2E9C-101B-9397-08002B2CF9AE}" pid="4" name="LastSaved">
    <vt:filetime>2025-02-17T00:00:00Z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0x010100E1A3C8A3E7D8AF42B5674A3D02F765D3</vt:lpwstr>
  </property>
  <property fmtid="{D5CDD505-2E9C-101B-9397-08002B2CF9AE}" pid="7" name="MediaServiceImageTags">
    <vt:lpwstr/>
  </property>
</Properties>
</file>